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847EC">
        <w:rPr>
          <w:rFonts w:ascii="Times New Roman" w:hAnsi="Times New Roman" w:cs="Times New Roman"/>
          <w:b/>
          <w:bCs/>
          <w:sz w:val="28"/>
          <w:szCs w:val="28"/>
          <w:u w:val="single"/>
        </w:rPr>
        <w:t>Адаптация первоклассников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Первый класс — первый шаг в школьную жизнь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847EC">
        <w:rPr>
          <w:rFonts w:ascii="Times New Roman" w:hAnsi="Times New Roman" w:cs="Times New Roman"/>
          <w:sz w:val="28"/>
          <w:szCs w:val="28"/>
        </w:rPr>
        <w:t>Начало обучения в школе — один из самых важных и волнительных этапов в жизни ребёнка. Меняется режим дня, появляются новые обязанности, требования и коллектив. Это период адаптации, и от того, как он пройдёт, во многом зависит отношение ребёнка к учёбе.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проявляется адаптация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У первоклассников адаптация обычно занимает от 1 до 2 месяцев, иногда до полугода. В это время возможны: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быстрая утомляемость, капризы, плаксивость;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трудности с концентрацией внимания;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изменение аппетита и сна;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нежелание идти в школу по утрам.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Это нормальные проявления привыкания к новым условиям, а не капризы.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 делает школа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Педагог-психолог проводит диагностику готовности и наблюдение за детьми.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Классный руководитель создаёт доброжелательную атмосферу в классе.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Проводятся адаптационные занятия, игры и классные часы.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Для родителей организуются собрания и консультации.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Рекомендации родителям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Соблюдайте режим: сон не менее 10 часов, полноценное питание, прогулки.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Утро должно быть спокойным — без спешки и упрёков.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Интересуйтесь не только оценками, но и тем, как прошёл день.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Хвалите за старание, а не только за результат.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Не сравнивайте ребёнка с другими детьми.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Ограничьте время за компьютером и телефоном, особенно перед сном.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Дайте ребёнку время на отдых после уроков.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Когда стоит обратиться к специалисту</w:t>
      </w: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?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Если через 2–3 месяца ребёнок по-прежнему отказывается идти в школу, постоянно плачет, жалуется на здоровье или не может найти контакт с одноклассниками — обратитесь к педагогу-психологу или классному руководителю.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847EC">
        <w:rPr>
          <w:rFonts w:ascii="Times New Roman" w:hAnsi="Times New Roman" w:cs="Times New Roman"/>
          <w:b/>
          <w:bCs/>
          <w:sz w:val="28"/>
          <w:szCs w:val="28"/>
          <w:u w:val="single"/>
        </w:rPr>
        <w:t>Адаптация пятиклассников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Пятый класс: переход в среднее звено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Переход из начальной школы в среднее звено — серьёзное испытание для ученика. Вместо одного учителя появляются несколько, меняются требования, кабинеты, темп работы. Ребёнок оказывается в новой для себя роли, и ему нужна поддержка.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проявляется адаптация</w:t>
      </w: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</w:p>
    <w:p w:rsidR="00A847EC" w:rsidRPr="00A847EC" w:rsidRDefault="00A847EC" w:rsidP="00A847E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lastRenderedPageBreak/>
        <w:t>Адаптация пятиклассников обычно длится от 1 до 3 месяцев. В это время возможны: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снижение успеваемости;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забывчивость, рассеянность;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тревожность, неуверенность в себе;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усталость к концу дня;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конфликты со сверстниками или учителями.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Это естественный этап привыкания к новым условиям.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Что делает школа</w:t>
      </w: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?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·Педагог-психолог проводит диагностику уровня адаптации и тревожности.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·Классный руководитель помогает наладить контакт с учителями-предметниками.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·Проводятся адаптационные занятия и классные часы.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·Организуются родительские собрания с участием психолога.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Рекомендации родителям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Помогите организовать режим дня и рабочее место.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 xml:space="preserve">· Следите, чтобы ребёнок не сидел за уроками слишком долго </w:t>
      </w:r>
      <w:proofErr w:type="gramStart"/>
      <w:r w:rsidRPr="00A847EC">
        <w:rPr>
          <w:rFonts w:ascii="Times New Roman" w:hAnsi="Times New Roman" w:cs="Times New Roman"/>
          <w:sz w:val="28"/>
          <w:szCs w:val="28"/>
        </w:rPr>
        <w:t>—</w:t>
      </w:r>
      <w:proofErr w:type="gramEnd"/>
      <w:r w:rsidRPr="00A847EC">
        <w:rPr>
          <w:rFonts w:ascii="Times New Roman" w:hAnsi="Times New Roman" w:cs="Times New Roman"/>
          <w:sz w:val="28"/>
          <w:szCs w:val="28"/>
        </w:rPr>
        <w:t xml:space="preserve"> делайте перерывы.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Интересуйтесь не только оценками, но и отношениями в классе.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Не ругайте за временные трудности — поддерживайте и подбадривайте.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Учите ребёнка самостоятельно планировать дела и обращаться за помощью.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Сохраняйте контакт с классным руководителем.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Когда стоит обратиться к специалисту</w:t>
      </w: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?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Если через 2–3 месяца успеваемость продолжает падать, ребёнок постоянно тревожен, отказывается ходить в школу или конфликтует со всеми — обратитесь к педагогу-психологу.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847EC">
        <w:rPr>
          <w:rFonts w:ascii="Times New Roman" w:hAnsi="Times New Roman" w:cs="Times New Roman"/>
          <w:b/>
          <w:bCs/>
          <w:sz w:val="28"/>
          <w:szCs w:val="28"/>
          <w:u w:val="single"/>
        </w:rPr>
        <w:t>Адаптация десятиклассников</w:t>
      </w:r>
    </w:p>
    <w:p w:rsidR="00A847EC" w:rsidRPr="00A847EC" w:rsidRDefault="00A847EC" w:rsidP="00A847E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Десятый класс: новый этап и новые вызовы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Переход в старшую школу — время серьёзных перемен. Меняются коллектив, учителя, требования, растёт учебная нагрузка, и всё острее встаёт вопрос выбора будущей профессии. Это период, когда старшекласснику особенно нужна поддержка взрослых.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проявляется адаптация</w:t>
      </w: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Адаптация десятиклассников обычно занимает от 1 до 3 месяцев. Возможны: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повышенная усталость и переутомление;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тревожность, связанная с экзаменами и будущим;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снижение интереса к учёбе;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трудности в новых коллективах;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эмоциональная нестабильность.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Что делает школа</w:t>
      </w: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?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Педагог-психолог проводит диагностику адаптации и профессиональных склонностей.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Классный руководитель помогает выстроить отношения в новом коллективе.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lastRenderedPageBreak/>
        <w:t>· Проводятся профориентационные занятия и консультации.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Организуются встречи с родителями по вопросам подготовки к экзаменам.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Рекомендации родителям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Помогите составить реалистичный режим дня с учётом нагрузки.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Обсуждайте будущее без давления — интересуйтесь мнением ребёнка.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Поддерживайте при неудачах, не сравнивайте с другими.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Следите за признаками переутомления и стресса.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Поощряйте отдых, спорт и хобби, а не только учёбу.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Будьте рядом, даже если ребёнок не всегда это показывает.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Рекомендации ученикам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Планируйте время и не откладывайте подготовку к экзаменам на последний момент.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Не бойтесь просить помощи у учителей и психолога.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Найдите баланс между учёбой и отдыхом.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· Помните: ошибки — это часть пути, а не повод для отчаяния.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847EC" w:rsidRPr="00A847EC" w:rsidRDefault="00A847EC" w:rsidP="00A847EC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Когда стоит обратиться к специалисту</w:t>
      </w:r>
      <w:r w:rsidRPr="00A847E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?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47EC">
        <w:rPr>
          <w:rFonts w:ascii="Times New Roman" w:hAnsi="Times New Roman" w:cs="Times New Roman"/>
          <w:sz w:val="28"/>
          <w:szCs w:val="28"/>
        </w:rPr>
        <w:t>Если старшеклассник постоянно тревожен, не спит, теряет интерес ко всему или находится в подавленном состоянии — обратитесь к педагогу-психологу или школьному врачу.</w:t>
      </w:r>
    </w:p>
    <w:p w:rsidR="00A847EC" w:rsidRPr="00A847EC" w:rsidRDefault="00A847EC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03C8F" w:rsidRPr="00A847EC" w:rsidRDefault="00103C8F" w:rsidP="00A847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103C8F" w:rsidRPr="00A847EC" w:rsidSect="00A847EC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7EC"/>
    <w:rsid w:val="00103C8F"/>
    <w:rsid w:val="00A8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DDCE"/>
  <w15:chartTrackingRefBased/>
  <w15:docId w15:val="{19963951-9F96-4BA9-85CC-B347F0CB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7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725</Words>
  <Characters>4137</Characters>
  <Application>Microsoft Office Word</Application>
  <DocSecurity>0</DocSecurity>
  <Lines>34</Lines>
  <Paragraphs>9</Paragraphs>
  <ScaleCrop>false</ScaleCrop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313-4</dc:creator>
  <cp:keywords/>
  <dc:description/>
  <cp:lastModifiedBy>313-4</cp:lastModifiedBy>
  <cp:revision>1</cp:revision>
  <dcterms:created xsi:type="dcterms:W3CDTF">2026-09-15T00:48:00Z</dcterms:created>
  <dcterms:modified xsi:type="dcterms:W3CDTF">2026-09-15T00:55:00Z</dcterms:modified>
</cp:coreProperties>
</file>