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49E4" w14:textId="77777777" w:rsidR="00065419" w:rsidRPr="00065419" w:rsidRDefault="00065419" w:rsidP="00065419">
      <w:pPr>
        <w:spacing w:before="150" w:after="180" w:line="240" w:lineRule="auto"/>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800080"/>
          <w:sz w:val="27"/>
          <w:szCs w:val="27"/>
          <w:lang/>
        </w:rPr>
        <w:t>БЕЗОПАСНОЕ  ПОВЕДЕНИЕ В ЗИМНИЙ ПЕРИОД</w:t>
      </w:r>
    </w:p>
    <w:p w14:paraId="684255E4" w14:textId="77777777" w:rsidR="00065419" w:rsidRPr="00065419" w:rsidRDefault="00065419" w:rsidP="00065419">
      <w:pPr>
        <w:spacing w:before="150" w:after="180" w:line="240" w:lineRule="auto"/>
        <w:rPr>
          <w:rFonts w:ascii="Times New Roman" w:eastAsia="Times New Roman" w:hAnsi="Times New Roman" w:cs="Times New Roman"/>
          <w:sz w:val="24"/>
          <w:szCs w:val="24"/>
          <w:lang/>
        </w:rPr>
      </w:pPr>
      <w:r w:rsidRPr="00065419">
        <w:rPr>
          <w:rFonts w:ascii="Times New Roman" w:eastAsia="Times New Roman" w:hAnsi="Times New Roman" w:cs="Times New Roman"/>
          <w:sz w:val="24"/>
          <w:szCs w:val="24"/>
          <w:lang/>
        </w:rPr>
        <w:t>1</w:t>
      </w:r>
    </w:p>
    <w:p w14:paraId="53E5F029"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000080"/>
          <w:sz w:val="39"/>
          <w:szCs w:val="39"/>
          <w:lang/>
        </w:rPr>
        <w:t>Правила безопасного катания на тюбинге</w:t>
      </w:r>
    </w:p>
    <w:p w14:paraId="373B27B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Тюбинг стремительно завоевывает популярность в нашей стране. Легкие, удобные, яркие надувные санки стали настоящим хитом продаж этой зимы среди любителей активного отдыха</w:t>
      </w:r>
    </w:p>
    <w:p w14:paraId="736E801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Cambria" w:eastAsia="Times New Roman" w:hAnsi="Cambria" w:cs="Times New Roman"/>
          <w:b/>
          <w:bCs/>
          <w:color w:val="800000"/>
          <w:sz w:val="28"/>
          <w:szCs w:val="28"/>
          <w:lang/>
        </w:rPr>
        <w:t>1. Используйте тюбинги, подходящие по размеру</w:t>
      </w:r>
    </w:p>
    <w:p w14:paraId="713628C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4"/>
          <w:szCs w:val="24"/>
          <w:lang/>
        </w:rPr>
        <w:t> </w:t>
      </w:r>
      <w:r w:rsidRPr="00065419">
        <w:rPr>
          <w:rFonts w:ascii="Times New Roman" w:eastAsia="Times New Roman" w:hAnsi="Times New Roman" w:cs="Times New Roman"/>
          <w:color w:val="003300"/>
          <w:sz w:val="28"/>
          <w:szCs w:val="28"/>
          <w:lang/>
        </w:rPr>
        <w:t>Взрослому человеку будет некомфортно на «ватрушке» маленького диаметра – ноги могут задевать трассу. К тому же устойчивой такая «конструкция» не будет, велики шансы перевернуться. Маленького ребенка, напротив, не стоит сажать в большой тюбинг – он попросту «утонет» в нем, да и до ручек дотянуться ему будет сложно. Из таких санок ему будет просто вылететь. В тюбинге должно быть комфортно сидеть, расстояние от земли до ног должно быть около 10 см. Обращайте внимание на такую характеристику, как максимальный допустимый вес, и не превышайте его.</w:t>
      </w:r>
    </w:p>
    <w:p w14:paraId="45C69249" w14:textId="77777777" w:rsidR="00065419" w:rsidRPr="00065419" w:rsidRDefault="00065419" w:rsidP="00065419">
      <w:pPr>
        <w:spacing w:before="225" w:after="150" w:line="240" w:lineRule="auto"/>
        <w:jc w:val="both"/>
        <w:outlineLvl w:val="1"/>
        <w:rPr>
          <w:rFonts w:ascii="Arial" w:eastAsia="Times New Roman" w:hAnsi="Arial" w:cs="Arial"/>
          <w:b/>
          <w:bCs/>
          <w:sz w:val="26"/>
          <w:szCs w:val="26"/>
          <w:lang/>
        </w:rPr>
      </w:pPr>
      <w:r w:rsidRPr="00065419">
        <w:rPr>
          <w:rFonts w:ascii="Cambria" w:eastAsia="Times New Roman" w:hAnsi="Cambria" w:cs="Arial"/>
          <w:b/>
          <w:bCs/>
          <w:color w:val="800000"/>
          <w:sz w:val="28"/>
          <w:szCs w:val="28"/>
          <w:lang/>
        </w:rPr>
        <w:t>2. Катайтесь на специально оборудованных трассах</w:t>
      </w:r>
    </w:p>
    <w:p w14:paraId="6DE6E57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Это, наверное, главное правило, несоблюдение которого чаще всего приводит к печальным последствиям. Специальный склон для тюбинга, как правило, представляет собой желоб, там минимальна вероятность вылететь с трассы. Если уж вы выбрали для катания трассу неподготовленную, обязательно исследуйте ее на пригодность. Рекомендуемый уклон горы – не более 20 градусов, в противном случае разгон тюбинга будет слишком сильным. Внизу склона должно быть достаточно места для торможения, не должно быть деревьев, кустов, столбов и других препятствий, в которые можно врезаться на большой скорости. Учтите, что «ватрушкой» управлять почти невозможно, к тому же она имеет свойство крутиться вокруг своей оси и есть вероятность, что Вы вообще не будете видеть, куда едете. Большую опасность для катающихся на тюбингах представляют трамплины, даже на первый взгляд небольшие - из-за небольшого веса в полете тюбинг легко может перевернуться.</w:t>
      </w:r>
    </w:p>
    <w:p w14:paraId="4DFD019B" w14:textId="77777777" w:rsidR="00065419" w:rsidRPr="00065419" w:rsidRDefault="00065419" w:rsidP="00065419">
      <w:pPr>
        <w:spacing w:before="225" w:after="150" w:line="240" w:lineRule="auto"/>
        <w:jc w:val="both"/>
        <w:outlineLvl w:val="1"/>
        <w:rPr>
          <w:rFonts w:ascii="Arial" w:eastAsia="Times New Roman" w:hAnsi="Arial" w:cs="Arial"/>
          <w:b/>
          <w:bCs/>
          <w:sz w:val="26"/>
          <w:szCs w:val="26"/>
          <w:lang/>
        </w:rPr>
      </w:pPr>
      <w:r w:rsidRPr="00065419">
        <w:rPr>
          <w:rFonts w:ascii="Cambria" w:eastAsia="Times New Roman" w:hAnsi="Cambria" w:cs="Arial"/>
          <w:b/>
          <w:bCs/>
          <w:color w:val="800000"/>
          <w:sz w:val="28"/>
          <w:szCs w:val="28"/>
          <w:lang/>
        </w:rPr>
        <w:t>3. Не спускайтесь «паровозиком», не связывайте тюбинги друг с другом</w:t>
      </w:r>
    </w:p>
    <w:p w14:paraId="7E338453"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Если одна из «ватрушек» перевернется, остальные поступят точно таким же образом. В такой «куче» вам вряд ли удастся избежать травм.</w:t>
      </w:r>
    </w:p>
    <w:p w14:paraId="19686F5F" w14:textId="77777777" w:rsidR="00065419" w:rsidRPr="00065419" w:rsidRDefault="00065419" w:rsidP="00065419">
      <w:pPr>
        <w:spacing w:before="225" w:after="150" w:line="240" w:lineRule="auto"/>
        <w:jc w:val="both"/>
        <w:outlineLvl w:val="1"/>
        <w:rPr>
          <w:rFonts w:ascii="Arial" w:eastAsia="Times New Roman" w:hAnsi="Arial" w:cs="Arial"/>
          <w:b/>
          <w:bCs/>
          <w:sz w:val="26"/>
          <w:szCs w:val="26"/>
          <w:lang/>
        </w:rPr>
      </w:pPr>
      <w:r w:rsidRPr="00065419">
        <w:rPr>
          <w:rFonts w:ascii="Cambria" w:eastAsia="Times New Roman" w:hAnsi="Cambria" w:cs="Arial"/>
          <w:b/>
          <w:bCs/>
          <w:color w:val="800000"/>
          <w:sz w:val="28"/>
          <w:szCs w:val="28"/>
          <w:lang/>
        </w:rPr>
        <w:t>4. Опасно кататься на санках вдвоем, вместе с детьми</w:t>
      </w:r>
    </w:p>
    <w:p w14:paraId="568555D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xml:space="preserve">Детям лучше кататься отдельно на тюбинге, подходящем по размеру. В противном случае Вам придется держать одной рукой ребенка, а другой – «ватрушку». При внештатной ситуации вы оба рискуете вылететь. Ребенок в </w:t>
      </w:r>
      <w:r w:rsidRPr="00065419">
        <w:rPr>
          <w:rFonts w:ascii="Times New Roman" w:eastAsia="Times New Roman" w:hAnsi="Times New Roman" w:cs="Times New Roman"/>
          <w:color w:val="003300"/>
          <w:sz w:val="28"/>
          <w:szCs w:val="28"/>
          <w:lang/>
        </w:rPr>
        <w:lastRenderedPageBreak/>
        <w:t>данном случае рискует сильнее, т.к. плотная посадка у него отсутствует. Если очень хочется кататься вдвоем, лучше использовать двухместные тюбинги.</w:t>
      </w:r>
    </w:p>
    <w:p w14:paraId="543C14FE" w14:textId="77777777" w:rsidR="00065419" w:rsidRPr="00065419" w:rsidRDefault="00065419" w:rsidP="00065419">
      <w:pPr>
        <w:spacing w:before="225" w:after="150" w:line="240" w:lineRule="auto"/>
        <w:jc w:val="both"/>
        <w:outlineLvl w:val="1"/>
        <w:rPr>
          <w:rFonts w:ascii="Arial" w:eastAsia="Times New Roman" w:hAnsi="Arial" w:cs="Arial"/>
          <w:b/>
          <w:bCs/>
          <w:sz w:val="26"/>
          <w:szCs w:val="26"/>
          <w:lang/>
        </w:rPr>
      </w:pPr>
      <w:r w:rsidRPr="00065419">
        <w:rPr>
          <w:rFonts w:ascii="Cambria" w:eastAsia="Times New Roman" w:hAnsi="Cambria" w:cs="Arial"/>
          <w:b/>
          <w:bCs/>
          <w:color w:val="800000"/>
          <w:sz w:val="28"/>
          <w:szCs w:val="28"/>
          <w:lang/>
        </w:rPr>
        <w:t>5. Следите, чтобы на вашем пути не было других катающихся</w:t>
      </w:r>
    </w:p>
    <w:p w14:paraId="1FFE2AF8"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Прежде чем начать спуск, убедитесь, что предыдущий съехавший освободил трассу. Сами не задерживайтесь внизу склона после остановки и сразу отходите в сторону. Ни в коем случае не пытайтесь подниматься обратно по  склону, где катаются люди. Учтите, что катание на одном склоне совместно с катающимися на любых санках (металлических, пластмассовых, деревянных), снегокатах и других снарядах может привести к травам и повреждению «ватрушек».</w:t>
      </w:r>
    </w:p>
    <w:p w14:paraId="74C325A3" w14:textId="77777777" w:rsidR="00065419" w:rsidRPr="00065419" w:rsidRDefault="00065419" w:rsidP="00065419">
      <w:pPr>
        <w:spacing w:before="225" w:after="150" w:line="240" w:lineRule="auto"/>
        <w:jc w:val="both"/>
        <w:outlineLvl w:val="1"/>
        <w:rPr>
          <w:rFonts w:ascii="Arial" w:eastAsia="Times New Roman" w:hAnsi="Arial" w:cs="Arial"/>
          <w:b/>
          <w:bCs/>
          <w:sz w:val="26"/>
          <w:szCs w:val="26"/>
          <w:lang/>
        </w:rPr>
      </w:pPr>
      <w:r w:rsidRPr="00065419">
        <w:rPr>
          <w:rFonts w:ascii="Cambria" w:eastAsia="Times New Roman" w:hAnsi="Cambria" w:cs="Arial"/>
          <w:b/>
          <w:bCs/>
          <w:color w:val="800000"/>
          <w:sz w:val="28"/>
          <w:szCs w:val="28"/>
          <w:lang/>
        </w:rPr>
        <w:t>6. Запрещено привязывать сноутюбы к транспортным средствам: снегоходам, автомобилям</w:t>
      </w:r>
    </w:p>
    <w:p w14:paraId="7D87CB3B" w14:textId="77777777" w:rsidR="00065419" w:rsidRPr="00065419" w:rsidRDefault="00065419" w:rsidP="00065419">
      <w:pPr>
        <w:spacing w:before="225" w:after="150" w:line="240" w:lineRule="auto"/>
        <w:jc w:val="both"/>
        <w:outlineLvl w:val="1"/>
        <w:rPr>
          <w:rFonts w:ascii="Arial" w:eastAsia="Times New Roman" w:hAnsi="Arial" w:cs="Arial"/>
          <w:b/>
          <w:bCs/>
          <w:sz w:val="26"/>
          <w:szCs w:val="26"/>
          <w:lang/>
        </w:rPr>
      </w:pPr>
      <w:r w:rsidRPr="00065419">
        <w:rPr>
          <w:rFonts w:ascii="Cambria" w:eastAsia="Times New Roman" w:hAnsi="Cambria" w:cs="Arial"/>
          <w:b/>
          <w:bCs/>
          <w:color w:val="800000"/>
          <w:sz w:val="28"/>
          <w:szCs w:val="28"/>
          <w:lang/>
        </w:rPr>
        <w:t>7. Катайтесь только сидя</w:t>
      </w:r>
    </w:p>
    <w:p w14:paraId="5D8CA1B9"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800000"/>
          <w:sz w:val="28"/>
          <w:szCs w:val="28"/>
          <w:lang/>
        </w:rPr>
        <w:t>Важно!</w:t>
      </w:r>
    </w:p>
    <w:p w14:paraId="772529D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Для тюбинга нужна специальная трасса: колея на пологом склоне без малейших колебаний высоты. Как правило, на таких трассах работает инструктор. Но и это не может уберечь от беды – даже в горно-лыжных центрах, где есть трасса, травмируются люди.</w:t>
      </w:r>
    </w:p>
    <w:p w14:paraId="67C2418B"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800000"/>
          <w:sz w:val="28"/>
          <w:szCs w:val="28"/>
          <w:lang/>
        </w:rPr>
        <w:t>Обратите внимание:</w:t>
      </w:r>
    </w:p>
    <w:p w14:paraId="22594CD6"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В отличие от санок тюбинг разгоняется до 100 км/ч, закручивается вокруг своей оси, при этом никакого тормозного устройства у него нет. Это как автомобиль, у которого отказали тормоза.</w:t>
      </w:r>
    </w:p>
    <w:p w14:paraId="56E57154"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При несоблюдении правил безопасности тюбинг становится неуправляемым и смертельно опасным.</w:t>
      </w:r>
    </w:p>
    <w:p w14:paraId="3B397736"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000080"/>
          <w:sz w:val="39"/>
          <w:szCs w:val="39"/>
          <w:lang/>
        </w:rPr>
        <w:t>Правила безопасного  катания на лыжах:</w:t>
      </w:r>
    </w:p>
    <w:p w14:paraId="269F2856"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Катание на лыжах -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в том районе посёлка, где движение автотранспорта отсутствует. </w:t>
      </w:r>
    </w:p>
    <w:p w14:paraId="42DB3D4A"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lang/>
        </w:rPr>
      </w:pPr>
      <w:r w:rsidRPr="00065419">
        <w:rPr>
          <w:rFonts w:ascii="Times New Roman" w:eastAsia="Times New Roman" w:hAnsi="Times New Roman" w:cs="Times New Roman"/>
          <w:b/>
          <w:bCs/>
          <w:sz w:val="24"/>
          <w:szCs w:val="24"/>
          <w:lang/>
        </w:rPr>
        <w:t> </w:t>
      </w:r>
      <w:r w:rsidRPr="00065419">
        <w:rPr>
          <w:rFonts w:ascii="Times New Roman" w:eastAsia="Times New Roman" w:hAnsi="Times New Roman" w:cs="Times New Roman"/>
          <w:b/>
          <w:bCs/>
          <w:color w:val="000080"/>
          <w:sz w:val="39"/>
          <w:szCs w:val="39"/>
          <w:lang/>
        </w:rPr>
        <w:t>Правила безопасного катания на коньках:</w:t>
      </w:r>
    </w:p>
    <w:p w14:paraId="6FCB15B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катайтесь на коньках на специально оборудованных катках, опасно кататься на открытых водоемах;</w:t>
      </w:r>
    </w:p>
    <w:p w14:paraId="5D0E46BB"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старайтесь не ходите на каток в те дни, когда на нем катается много людей. Риск получить серьезную травму в этом случае крайне велик;</w:t>
      </w:r>
    </w:p>
    <w:p w14:paraId="07BC6800"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lastRenderedPageBreak/>
        <w:t>- соблюдайте правила поведения и технику безопасности на катке.</w:t>
      </w:r>
    </w:p>
    <w:p w14:paraId="61EE8956"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000080"/>
          <w:sz w:val="39"/>
          <w:szCs w:val="39"/>
          <w:lang/>
        </w:rPr>
        <w:t>Правила безопасного катания на санках, ледянках:</w:t>
      </w:r>
    </w:p>
    <w:p w14:paraId="1717911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прежде, чем сесть на санки, необходимо проверить, нет ли в них неисправностей;</w:t>
      </w:r>
    </w:p>
    <w:p w14:paraId="7E25176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на горке надо соблюдать дисциплину и последовательность;</w:t>
      </w:r>
    </w:p>
    <w:p w14:paraId="7000EA7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перед катанием необходимо внимательно изучить местность - спуск не должен выходить на проезжую часть, нужно убедиться в отсутствии деревьев, заборов и других препятствий;</w:t>
      </w:r>
    </w:p>
    <w:p w14:paraId="6E30D6A3"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нежелательно кататься на санках, лежа на животе, можно повредить зубы или голову.</w:t>
      </w:r>
    </w:p>
    <w:p w14:paraId="62A71696"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кататься на санках стоя нельзя!</w:t>
      </w:r>
    </w:p>
    <w:p w14:paraId="3F1A5D9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опасно привязывать санки друг к другу.</w:t>
      </w:r>
    </w:p>
    <w:p w14:paraId="71848526"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000080"/>
          <w:sz w:val="39"/>
          <w:szCs w:val="39"/>
          <w:lang/>
        </w:rPr>
        <w:t>Правила безопасности при  зимних играх:</w:t>
      </w:r>
    </w:p>
    <w:p w14:paraId="03F4FE37"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нельзя играть у дороги и выбегать на проезжую часть;</w:t>
      </w:r>
    </w:p>
    <w:p w14:paraId="68C93DB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нежелательно валяться и играть в сугробах, которые находятся, например, под окнами домов или около подъезда;</w:t>
      </w:r>
    </w:p>
    <w:p w14:paraId="0B52CA5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опасно прыгать в сугроб с высоты -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 который кто-то не донес до мусорки;</w:t>
      </w:r>
    </w:p>
    <w:p w14:paraId="0228378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нельзя брать в рот снег, ледяные корочки, сосульки: в них много невидимой для глаз грязи и микробов, которые могут вызвать болезнь;</w:t>
      </w:r>
    </w:p>
    <w:p w14:paraId="5BE809EB"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при игре в снежки кидаться в лицо нельзя, и вообще кидать нужно не с силой;</w:t>
      </w:r>
    </w:p>
    <w:p w14:paraId="6FD15336"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глубокие снежные туннели, которые любят строить дети, могут обвалиться!</w:t>
      </w:r>
    </w:p>
    <w:p w14:paraId="4C724377"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b/>
          <w:bCs/>
          <w:sz w:val="39"/>
          <w:szCs w:val="39"/>
          <w:lang/>
        </w:rPr>
        <w:t> </w:t>
      </w:r>
      <w:r w:rsidRPr="00065419">
        <w:rPr>
          <w:rFonts w:ascii="Times New Roman" w:eastAsia="Times New Roman" w:hAnsi="Times New Roman" w:cs="Times New Roman"/>
          <w:b/>
          <w:bCs/>
          <w:color w:val="000080"/>
          <w:sz w:val="39"/>
          <w:szCs w:val="39"/>
          <w:lang/>
        </w:rPr>
        <w:t>Осторожно, сосульки!</w:t>
      </w:r>
    </w:p>
    <w:p w14:paraId="56930804"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Важно обратить внимание на сосульки и горы снега, свешивающиеся с крыш домов. Такие места надо, обходить стороной. Ни в коем случае нельзя заходить в огражденные зоны. Всегда обращать внимание на огороженные участки тротуаров и ни в коем случае не заходите в опасные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w:t>
      </w:r>
    </w:p>
    <w:p w14:paraId="61A76ED9"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b/>
          <w:bCs/>
          <w:sz w:val="39"/>
          <w:szCs w:val="39"/>
          <w:lang/>
        </w:rPr>
        <w:lastRenderedPageBreak/>
        <w:t> </w:t>
      </w:r>
      <w:r w:rsidRPr="00065419">
        <w:rPr>
          <w:rFonts w:ascii="Times New Roman" w:eastAsia="Times New Roman" w:hAnsi="Times New Roman" w:cs="Times New Roman"/>
          <w:b/>
          <w:bCs/>
          <w:color w:val="000080"/>
          <w:sz w:val="39"/>
          <w:szCs w:val="39"/>
          <w:lang/>
        </w:rPr>
        <w:t>Осторожно, гололед!</w:t>
      </w:r>
    </w:p>
    <w:p w14:paraId="6F545C29"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По обледеневшему тротуару нужно ходить маленькими шажками, наступая на всю подошву. Стараться по возможности обходить скользкие места. Особенно внимательно нужно зимой переходить дорогу - машина на скользкой дороге не сможет остановиться сразу!</w:t>
      </w:r>
    </w:p>
    <w:p w14:paraId="12608F3A"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4"/>
          <w:szCs w:val="24"/>
          <w:lang/>
        </w:rPr>
        <w:t> </w:t>
      </w:r>
      <w:r w:rsidRPr="00065419">
        <w:rPr>
          <w:rFonts w:ascii="Times New Roman" w:eastAsia="Times New Roman" w:hAnsi="Times New Roman" w:cs="Times New Roman"/>
          <w:b/>
          <w:bCs/>
          <w:color w:val="000080"/>
          <w:sz w:val="28"/>
          <w:szCs w:val="28"/>
          <w:lang/>
        </w:rPr>
        <w:t> </w:t>
      </w:r>
      <w:r w:rsidRPr="00065419">
        <w:rPr>
          <w:rFonts w:ascii="Times New Roman" w:eastAsia="Times New Roman" w:hAnsi="Times New Roman" w:cs="Times New Roman"/>
          <w:b/>
          <w:bCs/>
          <w:color w:val="000080"/>
          <w:sz w:val="39"/>
          <w:szCs w:val="39"/>
          <w:lang/>
        </w:rPr>
        <w:t>Осторожно, мороз!</w:t>
      </w:r>
    </w:p>
    <w:p w14:paraId="1D636124"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Сократить или вовсе исключить прогулку в морозные дни: высока вероятность обморожения.</w:t>
      </w:r>
    </w:p>
    <w:p w14:paraId="089256FB" w14:textId="77777777" w:rsidR="00065419" w:rsidRPr="00065419" w:rsidRDefault="00065419" w:rsidP="00065419">
      <w:pPr>
        <w:spacing w:before="150" w:after="180" w:line="240" w:lineRule="auto"/>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C0392B"/>
          <w:sz w:val="27"/>
          <w:szCs w:val="27"/>
          <w:lang/>
        </w:rPr>
        <w:t>Зимние каникулы</w:t>
      </w:r>
      <w:r w:rsidRPr="00065419">
        <w:rPr>
          <w:rFonts w:ascii="Times New Roman" w:eastAsia="Times New Roman" w:hAnsi="Times New Roman" w:cs="Times New Roman"/>
          <w:b/>
          <w:bCs/>
          <w:color w:val="0000CD"/>
          <w:sz w:val="27"/>
          <w:szCs w:val="27"/>
          <w:lang/>
        </w:rPr>
        <w:t> – чудесное время, которое отличается огромным количеством увлекательных занятий и в тоже время множеством дополнительных рисков.</w:t>
      </w:r>
    </w:p>
    <w:p w14:paraId="711F97CC" w14:textId="77777777" w:rsidR="00065419" w:rsidRPr="00065419" w:rsidRDefault="00065419" w:rsidP="00065419">
      <w:pPr>
        <w:spacing w:before="150" w:after="180" w:line="240" w:lineRule="auto"/>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0000CD"/>
          <w:sz w:val="27"/>
          <w:szCs w:val="27"/>
          <w:lang/>
        </w:rPr>
        <w:t>Следует быть осторожным во время гололеда: не спешить при ходьбе, не бегать, не обгонять прохожих.</w:t>
      </w:r>
    </w:p>
    <w:p w14:paraId="640F6B49" w14:textId="77777777" w:rsidR="00065419" w:rsidRPr="00065419" w:rsidRDefault="00065419" w:rsidP="00065419">
      <w:pPr>
        <w:spacing w:before="150" w:after="180" w:line="240" w:lineRule="auto"/>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0000CD"/>
          <w:sz w:val="27"/>
          <w:szCs w:val="27"/>
          <w:lang/>
        </w:rPr>
        <w:t>Требуется соблюдать правила безопасности возле водоемов, не ходить по льду.</w:t>
      </w:r>
    </w:p>
    <w:p w14:paraId="3E93CB3A" w14:textId="77777777" w:rsidR="00065419" w:rsidRPr="00065419" w:rsidRDefault="00065419" w:rsidP="00065419">
      <w:pPr>
        <w:spacing w:before="150" w:after="180" w:line="240" w:lineRule="auto"/>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0000CD"/>
          <w:sz w:val="27"/>
          <w:szCs w:val="27"/>
          <w:lang/>
        </w:rPr>
        <w:t>Необходимо соблюдать правила пожарной безопасности, быть особо острожными с петардами, фейерверками, бенгальскими огнями.</w:t>
      </w:r>
    </w:p>
    <w:p w14:paraId="46E845A3" w14:textId="77777777" w:rsidR="00065419" w:rsidRPr="00065419" w:rsidRDefault="00065419" w:rsidP="00065419">
      <w:pPr>
        <w:spacing w:before="150" w:after="180" w:line="240" w:lineRule="auto"/>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0000CD"/>
          <w:sz w:val="27"/>
          <w:szCs w:val="27"/>
          <w:lang/>
        </w:rPr>
        <w:t>Во время катания на коньках требуется соблюдать дистанцию в 3-4 метра.</w:t>
      </w:r>
    </w:p>
    <w:p w14:paraId="57C468B0" w14:textId="77777777" w:rsidR="00065419" w:rsidRPr="00065419" w:rsidRDefault="00065419" w:rsidP="00065419">
      <w:pPr>
        <w:spacing w:before="150" w:after="180" w:line="240" w:lineRule="auto"/>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0000CD"/>
          <w:sz w:val="27"/>
          <w:szCs w:val="27"/>
          <w:lang/>
        </w:rPr>
        <w:t>Во время катания на коньках необходимо соблюдать дистанцию с другими катающимися, стараться обходить людей, которые плохо катаются, а также тех, кто выполняет различные трюки, во избежание столкновения.</w:t>
      </w:r>
    </w:p>
    <w:p w14:paraId="24F1060D" w14:textId="77777777" w:rsidR="00065419" w:rsidRPr="00065419" w:rsidRDefault="00065419" w:rsidP="00065419">
      <w:pPr>
        <w:spacing w:before="150" w:after="180" w:line="240" w:lineRule="auto"/>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0000CD"/>
          <w:sz w:val="27"/>
          <w:szCs w:val="27"/>
          <w:lang/>
        </w:rPr>
        <w:t>При падении на катке руки нужно держать близко к телу, а также как можно быстрей стараться подняться на ноги.</w:t>
      </w:r>
    </w:p>
    <w:p w14:paraId="4D81D998" w14:textId="77777777" w:rsidR="00065419" w:rsidRPr="00065419" w:rsidRDefault="00065419" w:rsidP="00065419">
      <w:pPr>
        <w:spacing w:before="150" w:after="180" w:line="240" w:lineRule="auto"/>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0000CD"/>
          <w:sz w:val="27"/>
          <w:szCs w:val="27"/>
          <w:lang/>
        </w:rPr>
        <w:t>Не рекомендуется ходить вблизи домов во избежание падения снега и сосулек с крыш....</w:t>
      </w:r>
    </w:p>
    <w:p w14:paraId="098570E4" w14:textId="77777777" w:rsidR="00065419" w:rsidRPr="00065419" w:rsidRDefault="00065419" w:rsidP="00065419">
      <w:pPr>
        <w:spacing w:before="150" w:after="180" w:line="240" w:lineRule="auto"/>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0000CD"/>
          <w:sz w:val="27"/>
          <w:szCs w:val="27"/>
          <w:lang/>
        </w:rPr>
        <w:t>Зимние каникулы - у ребят много свободного времени. Зима всегда радует нас снегом и морозами. С одной стороны - это здорово: санки, снежки, с другой - скользкие дороги, соблазн покататься на льду реки, возможность простудиться. Будьте внимательны!</w:t>
      </w:r>
    </w:p>
    <w:p w14:paraId="5F48980B" w14:textId="77777777" w:rsidR="00065419" w:rsidRPr="00065419" w:rsidRDefault="00065419" w:rsidP="00065419">
      <w:pPr>
        <w:spacing w:before="150" w:after="180" w:line="240" w:lineRule="auto"/>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0000CD"/>
          <w:sz w:val="27"/>
          <w:szCs w:val="27"/>
          <w:lang/>
        </w:rPr>
        <w:t>Меры безопасности на водных объектах   в зимний период</w:t>
      </w:r>
    </w:p>
    <w:p w14:paraId="7EFDC731" w14:textId="77777777" w:rsidR="00065419" w:rsidRPr="00065419" w:rsidRDefault="00065419" w:rsidP="00065419">
      <w:pPr>
        <w:spacing w:before="225" w:after="150" w:line="240" w:lineRule="auto"/>
        <w:outlineLvl w:val="2"/>
        <w:rPr>
          <w:rFonts w:ascii="Arial" w:eastAsia="Times New Roman" w:hAnsi="Arial" w:cs="Arial"/>
          <w:b/>
          <w:bCs/>
          <w:sz w:val="24"/>
          <w:szCs w:val="24"/>
          <w:lang/>
        </w:rPr>
      </w:pPr>
      <w:r w:rsidRPr="00065419">
        <w:rPr>
          <w:rFonts w:ascii="Arial" w:eastAsia="Times New Roman" w:hAnsi="Arial" w:cs="Arial"/>
          <w:b/>
          <w:bCs/>
          <w:color w:val="B22222"/>
          <w:sz w:val="27"/>
          <w:szCs w:val="27"/>
          <w:lang/>
        </w:rPr>
        <w:t>ПАМЯТКА</w:t>
      </w:r>
    </w:p>
    <w:p w14:paraId="68CFA3E6" w14:textId="77777777" w:rsidR="00065419" w:rsidRPr="00065419" w:rsidRDefault="00065419" w:rsidP="00065419">
      <w:pPr>
        <w:spacing w:before="150" w:after="180" w:line="240" w:lineRule="auto"/>
        <w:rPr>
          <w:rFonts w:ascii="Times New Roman" w:eastAsia="Times New Roman" w:hAnsi="Times New Roman" w:cs="Times New Roman"/>
          <w:sz w:val="24"/>
          <w:szCs w:val="24"/>
          <w:lang/>
        </w:rPr>
      </w:pPr>
      <w:r w:rsidRPr="00065419">
        <w:rPr>
          <w:rFonts w:ascii="Times New Roman" w:eastAsia="Times New Roman" w:hAnsi="Times New Roman" w:cs="Times New Roman"/>
          <w:color w:val="0000CD"/>
          <w:sz w:val="27"/>
          <w:szCs w:val="27"/>
          <w:lang/>
        </w:rPr>
        <w:t>В зимний период во время понижения температуры окружающей среды до отрицательных значений, на водных объектах начинает образовываться ледяной покров.</w:t>
      </w:r>
    </w:p>
    <w:p w14:paraId="00CFAD90" w14:textId="77777777" w:rsidR="00065419" w:rsidRPr="00065419" w:rsidRDefault="00065419" w:rsidP="00065419">
      <w:pPr>
        <w:spacing w:before="150" w:after="180" w:line="240" w:lineRule="auto"/>
        <w:rPr>
          <w:rFonts w:ascii="Times New Roman" w:eastAsia="Times New Roman" w:hAnsi="Times New Roman" w:cs="Times New Roman"/>
          <w:sz w:val="24"/>
          <w:szCs w:val="24"/>
          <w:lang/>
        </w:rPr>
      </w:pPr>
      <w:r w:rsidRPr="00065419">
        <w:rPr>
          <w:rFonts w:ascii="Times New Roman" w:eastAsia="Times New Roman" w:hAnsi="Times New Roman" w:cs="Times New Roman"/>
          <w:color w:val="0000CD"/>
          <w:sz w:val="27"/>
          <w:szCs w:val="27"/>
          <w:lang/>
        </w:rPr>
        <w:lastRenderedPageBreak/>
        <w:t>Однако каждый год многие люди пренебрегают мерами предосторожности и выходят на тонкий лёд, тем самым подвергая свою жизнь смертельной опасности.</w:t>
      </w:r>
    </w:p>
    <w:p w14:paraId="3A421C38" w14:textId="77777777" w:rsidR="00065419" w:rsidRPr="00065419" w:rsidRDefault="00065419" w:rsidP="00065419">
      <w:pPr>
        <w:spacing w:before="150" w:after="180" w:line="240" w:lineRule="auto"/>
        <w:rPr>
          <w:rFonts w:ascii="Times New Roman" w:eastAsia="Times New Roman" w:hAnsi="Times New Roman" w:cs="Times New Roman"/>
          <w:sz w:val="24"/>
          <w:szCs w:val="24"/>
          <w:lang/>
        </w:rPr>
      </w:pPr>
      <w:r w:rsidRPr="00065419">
        <w:rPr>
          <w:rFonts w:ascii="Times New Roman" w:eastAsia="Times New Roman" w:hAnsi="Times New Roman" w:cs="Times New Roman"/>
          <w:color w:val="0000CD"/>
          <w:sz w:val="27"/>
          <w:szCs w:val="27"/>
          <w:lang/>
        </w:rPr>
        <w:t>Следует знать, что:</w:t>
      </w:r>
    </w:p>
    <w:p w14:paraId="15415EF3" w14:textId="77777777" w:rsidR="00065419" w:rsidRPr="00065419" w:rsidRDefault="00065419" w:rsidP="00065419">
      <w:pPr>
        <w:numPr>
          <w:ilvl w:val="0"/>
          <w:numId w:val="1"/>
        </w:numPr>
        <w:spacing w:before="150" w:after="180" w:line="240" w:lineRule="auto"/>
        <w:ind w:left="1170"/>
        <w:rPr>
          <w:rFonts w:ascii="Times New Roman" w:eastAsia="Times New Roman" w:hAnsi="Times New Roman" w:cs="Times New Roman"/>
          <w:sz w:val="24"/>
          <w:szCs w:val="24"/>
          <w:lang/>
        </w:rPr>
      </w:pPr>
      <w:r w:rsidRPr="00065419">
        <w:rPr>
          <w:rFonts w:ascii="Times New Roman" w:eastAsia="Times New Roman" w:hAnsi="Times New Roman" w:cs="Times New Roman"/>
          <w:color w:val="0000CD"/>
          <w:sz w:val="27"/>
          <w:szCs w:val="27"/>
          <w:lang/>
        </w:rPr>
        <w:t>Безопасным для человека считается лёд толщиною не менее 10 сантиметров в пресной воде и 15 сантиметров в солёной воде.</w:t>
      </w:r>
    </w:p>
    <w:p w14:paraId="07E43D9D" w14:textId="77777777" w:rsidR="00065419" w:rsidRPr="00065419" w:rsidRDefault="00065419" w:rsidP="00065419">
      <w:pPr>
        <w:numPr>
          <w:ilvl w:val="0"/>
          <w:numId w:val="1"/>
        </w:numPr>
        <w:spacing w:before="150" w:after="180" w:line="240" w:lineRule="auto"/>
        <w:ind w:left="1170"/>
        <w:rPr>
          <w:rFonts w:ascii="Times New Roman" w:eastAsia="Times New Roman" w:hAnsi="Times New Roman" w:cs="Times New Roman"/>
          <w:sz w:val="24"/>
          <w:szCs w:val="24"/>
          <w:lang/>
        </w:rPr>
      </w:pPr>
      <w:r w:rsidRPr="00065419">
        <w:rPr>
          <w:rFonts w:ascii="Times New Roman" w:eastAsia="Times New Roman" w:hAnsi="Times New Roman" w:cs="Times New Roman"/>
          <w:color w:val="0000CD"/>
          <w:sz w:val="27"/>
          <w:szCs w:val="27"/>
          <w:lang/>
        </w:rPr>
        <w:t>В устьях рек и притоках прочность льда ослаблена. Лёд непрочен в местах быстрого течения, бьющих ключей и стоковых вод, а также в районах произрастания водной растительности, вблизи деревьев, кустов, камыша.</w:t>
      </w:r>
    </w:p>
    <w:p w14:paraId="5A1C5F63" w14:textId="77777777" w:rsidR="00065419" w:rsidRPr="00065419" w:rsidRDefault="00065419" w:rsidP="00065419">
      <w:pPr>
        <w:numPr>
          <w:ilvl w:val="0"/>
          <w:numId w:val="1"/>
        </w:numPr>
        <w:spacing w:before="150" w:after="180" w:line="240" w:lineRule="auto"/>
        <w:ind w:left="1170"/>
        <w:rPr>
          <w:rFonts w:ascii="Times New Roman" w:eastAsia="Times New Roman" w:hAnsi="Times New Roman" w:cs="Times New Roman"/>
          <w:sz w:val="24"/>
          <w:szCs w:val="24"/>
          <w:lang/>
        </w:rPr>
      </w:pPr>
      <w:r w:rsidRPr="00065419">
        <w:rPr>
          <w:rFonts w:ascii="Times New Roman" w:eastAsia="Times New Roman" w:hAnsi="Times New Roman" w:cs="Times New Roman"/>
          <w:color w:val="0000CD"/>
          <w:sz w:val="27"/>
          <w:szCs w:val="27"/>
          <w:lang/>
        </w:rPr>
        <w:t>Если температура воздуха выше 0 градусов держится более трех дней подряд, то прочность льда снижается на 25 %.</w:t>
      </w:r>
    </w:p>
    <w:p w14:paraId="0D845161" w14:textId="77777777" w:rsidR="00065419" w:rsidRPr="00065419" w:rsidRDefault="00065419" w:rsidP="00065419">
      <w:pPr>
        <w:numPr>
          <w:ilvl w:val="0"/>
          <w:numId w:val="1"/>
        </w:numPr>
        <w:spacing w:before="150" w:after="180" w:line="240" w:lineRule="auto"/>
        <w:ind w:left="1170"/>
        <w:rPr>
          <w:rFonts w:ascii="Times New Roman" w:eastAsia="Times New Roman" w:hAnsi="Times New Roman" w:cs="Times New Roman"/>
          <w:sz w:val="24"/>
          <w:szCs w:val="24"/>
          <w:lang/>
        </w:rPr>
      </w:pPr>
      <w:r w:rsidRPr="00065419">
        <w:rPr>
          <w:rFonts w:ascii="Times New Roman" w:eastAsia="Times New Roman" w:hAnsi="Times New Roman" w:cs="Times New Roman"/>
          <w:color w:val="0000CD"/>
          <w:sz w:val="27"/>
          <w:szCs w:val="27"/>
          <w:lang/>
        </w:rPr>
        <w:t>Прочность льда можно определить визуально: лёд голубого цвета – прочный, белого – прочность его в 2 раза меньше, серый, матово-белый или с желтоватым оттенком – лёд ненадёжен.</w:t>
      </w:r>
    </w:p>
    <w:p w14:paraId="2832A5BF" w14:textId="77777777" w:rsidR="00065419" w:rsidRPr="00065419" w:rsidRDefault="00065419" w:rsidP="00065419">
      <w:pPr>
        <w:spacing w:before="150" w:after="180" w:line="240" w:lineRule="auto"/>
        <w:rPr>
          <w:rFonts w:ascii="Times New Roman" w:eastAsia="Times New Roman" w:hAnsi="Times New Roman" w:cs="Times New Roman"/>
          <w:sz w:val="24"/>
          <w:szCs w:val="24"/>
          <w:lang/>
        </w:rPr>
      </w:pPr>
      <w:r w:rsidRPr="00065419">
        <w:rPr>
          <w:rFonts w:ascii="Times New Roman" w:eastAsia="Times New Roman" w:hAnsi="Times New Roman" w:cs="Times New Roman"/>
          <w:color w:val="0000CD"/>
          <w:sz w:val="27"/>
          <w:szCs w:val="27"/>
          <w:lang/>
        </w:rPr>
        <w:t>Необходимо выполнять следующие действия при проваливании под лёд:</w:t>
      </w:r>
    </w:p>
    <w:p w14:paraId="3A0D4A02" w14:textId="77777777" w:rsidR="00065419" w:rsidRPr="00065419" w:rsidRDefault="00065419" w:rsidP="00065419">
      <w:pPr>
        <w:numPr>
          <w:ilvl w:val="0"/>
          <w:numId w:val="2"/>
        </w:numPr>
        <w:spacing w:before="150" w:after="180" w:line="240" w:lineRule="auto"/>
        <w:ind w:left="1170"/>
        <w:rPr>
          <w:rFonts w:ascii="Times New Roman" w:eastAsia="Times New Roman" w:hAnsi="Times New Roman" w:cs="Times New Roman"/>
          <w:sz w:val="24"/>
          <w:szCs w:val="24"/>
          <w:lang/>
        </w:rPr>
      </w:pPr>
      <w:r w:rsidRPr="00065419">
        <w:rPr>
          <w:rFonts w:ascii="Times New Roman" w:eastAsia="Times New Roman" w:hAnsi="Times New Roman" w:cs="Times New Roman"/>
          <w:color w:val="0000CD"/>
          <w:sz w:val="27"/>
          <w:szCs w:val="27"/>
          <w:lang/>
        </w:rPr>
        <w:t>Позвать на помощь.</w:t>
      </w:r>
    </w:p>
    <w:p w14:paraId="2ADCFC5B" w14:textId="77777777" w:rsidR="00065419" w:rsidRPr="00065419" w:rsidRDefault="00065419" w:rsidP="00065419">
      <w:pPr>
        <w:numPr>
          <w:ilvl w:val="0"/>
          <w:numId w:val="2"/>
        </w:numPr>
        <w:spacing w:before="150" w:after="180" w:line="240" w:lineRule="auto"/>
        <w:ind w:left="1170"/>
        <w:rPr>
          <w:rFonts w:ascii="Times New Roman" w:eastAsia="Times New Roman" w:hAnsi="Times New Roman" w:cs="Times New Roman"/>
          <w:sz w:val="24"/>
          <w:szCs w:val="24"/>
          <w:lang/>
        </w:rPr>
      </w:pPr>
      <w:r w:rsidRPr="00065419">
        <w:rPr>
          <w:rFonts w:ascii="Times New Roman" w:eastAsia="Times New Roman" w:hAnsi="Times New Roman" w:cs="Times New Roman"/>
          <w:color w:val="0000CD"/>
          <w:sz w:val="27"/>
          <w:szCs w:val="27"/>
          <w:lang/>
        </w:rPr>
        <w:t>Не паниковать, не делать резких движений, стабилизировать дыхание.</w:t>
      </w:r>
    </w:p>
    <w:p w14:paraId="7AC9E96D" w14:textId="77777777" w:rsidR="00065419" w:rsidRPr="00065419" w:rsidRDefault="00065419" w:rsidP="00065419">
      <w:pPr>
        <w:numPr>
          <w:ilvl w:val="0"/>
          <w:numId w:val="2"/>
        </w:numPr>
        <w:spacing w:before="150" w:after="180" w:line="240" w:lineRule="auto"/>
        <w:ind w:left="1170"/>
        <w:rPr>
          <w:rFonts w:ascii="Times New Roman" w:eastAsia="Times New Roman" w:hAnsi="Times New Roman" w:cs="Times New Roman"/>
          <w:sz w:val="24"/>
          <w:szCs w:val="24"/>
          <w:lang/>
        </w:rPr>
      </w:pPr>
      <w:r w:rsidRPr="00065419">
        <w:rPr>
          <w:rFonts w:ascii="Times New Roman" w:eastAsia="Times New Roman" w:hAnsi="Times New Roman" w:cs="Times New Roman"/>
          <w:color w:val="0000CD"/>
          <w:sz w:val="27"/>
          <w:szCs w:val="27"/>
          <w:lang/>
        </w:rPr>
        <w:t>Раскинуть руки в стороны и постараться зацепиться за кромку льда, придав телу горизонтальное положение по направлению течения.</w:t>
      </w:r>
    </w:p>
    <w:p w14:paraId="2F0CE78B" w14:textId="77777777" w:rsidR="00065419" w:rsidRPr="00065419" w:rsidRDefault="00065419" w:rsidP="00065419">
      <w:pPr>
        <w:numPr>
          <w:ilvl w:val="0"/>
          <w:numId w:val="2"/>
        </w:numPr>
        <w:spacing w:before="150" w:after="180" w:line="240" w:lineRule="auto"/>
        <w:ind w:left="1170"/>
        <w:rPr>
          <w:rFonts w:ascii="Times New Roman" w:eastAsia="Times New Roman" w:hAnsi="Times New Roman" w:cs="Times New Roman"/>
          <w:sz w:val="24"/>
          <w:szCs w:val="24"/>
          <w:lang/>
        </w:rPr>
      </w:pPr>
      <w:r w:rsidRPr="00065419">
        <w:rPr>
          <w:rFonts w:ascii="Times New Roman" w:eastAsia="Times New Roman" w:hAnsi="Times New Roman" w:cs="Times New Roman"/>
          <w:color w:val="0000CD"/>
          <w:sz w:val="27"/>
          <w:szCs w:val="27"/>
          <w:lang/>
        </w:rPr>
        <w:t>Попытаться осторожно налечь грудью на край льда и забросить одну, а потом и другую ноги на лёд.</w:t>
      </w:r>
    </w:p>
    <w:p w14:paraId="1D1B9D89" w14:textId="77777777" w:rsidR="00065419" w:rsidRPr="00065419" w:rsidRDefault="00065419" w:rsidP="00065419">
      <w:pPr>
        <w:numPr>
          <w:ilvl w:val="0"/>
          <w:numId w:val="2"/>
        </w:numPr>
        <w:spacing w:before="150" w:after="180" w:line="240" w:lineRule="auto"/>
        <w:ind w:left="1170"/>
        <w:rPr>
          <w:rFonts w:ascii="Times New Roman" w:eastAsia="Times New Roman" w:hAnsi="Times New Roman" w:cs="Times New Roman"/>
          <w:sz w:val="24"/>
          <w:szCs w:val="24"/>
          <w:lang/>
        </w:rPr>
      </w:pPr>
      <w:r w:rsidRPr="00065419">
        <w:rPr>
          <w:rFonts w:ascii="Times New Roman" w:eastAsia="Times New Roman" w:hAnsi="Times New Roman" w:cs="Times New Roman"/>
          <w:color w:val="0000CD"/>
          <w:sz w:val="27"/>
          <w:szCs w:val="27"/>
          <w:lang/>
        </w:rPr>
        <w:t>Если лёд выдержал, перекатываясь, медленно ползти к берегу (при этом, необходимо ползти в ту сторону, откуда Вы пришли, ведь лёд здесь уже проверен на прочность).</w:t>
      </w:r>
    </w:p>
    <w:p w14:paraId="477742AC" w14:textId="77777777" w:rsidR="00065419" w:rsidRPr="00065419" w:rsidRDefault="00065419" w:rsidP="00065419">
      <w:pPr>
        <w:numPr>
          <w:ilvl w:val="0"/>
          <w:numId w:val="2"/>
        </w:numPr>
        <w:spacing w:before="150" w:after="180" w:line="240" w:lineRule="auto"/>
        <w:ind w:left="1170"/>
        <w:rPr>
          <w:rFonts w:ascii="Times New Roman" w:eastAsia="Times New Roman" w:hAnsi="Times New Roman" w:cs="Times New Roman"/>
          <w:sz w:val="24"/>
          <w:szCs w:val="24"/>
          <w:lang/>
        </w:rPr>
      </w:pPr>
      <w:r w:rsidRPr="00065419">
        <w:rPr>
          <w:rFonts w:ascii="Times New Roman" w:eastAsia="Times New Roman" w:hAnsi="Times New Roman" w:cs="Times New Roman"/>
          <w:color w:val="0000CD"/>
          <w:sz w:val="27"/>
          <w:szCs w:val="27"/>
          <w:lang/>
        </w:rPr>
        <w:t>Доставить пострадавшего в тёплое место. Оказать ему помощь: снять с него мокрую одежду, энергично растереть тело (до покраснения кожи) смоченной в спирте или водке суконной варежкой (шарфом) или руками, напоить пострадавшего горячим чаем. Ни в коем случае не давать пострадавшему алкоголь, так как это может привести к летальному исходу.</w:t>
      </w:r>
    </w:p>
    <w:p w14:paraId="45459946" w14:textId="77777777" w:rsidR="00065419" w:rsidRPr="00065419" w:rsidRDefault="00065419" w:rsidP="00065419">
      <w:pPr>
        <w:spacing w:before="150" w:after="180" w:line="240" w:lineRule="auto"/>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0000CD"/>
          <w:sz w:val="27"/>
          <w:szCs w:val="27"/>
          <w:lang/>
        </w:rPr>
        <w:t>Необходимо строго соблюдать меры безопасности на водных объектах в зимний период, так как это является главным условием предотвращения несчастных случаев на льду.</w:t>
      </w:r>
    </w:p>
    <w:p w14:paraId="1A15F5A3"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2980B9"/>
          <w:sz w:val="42"/>
          <w:szCs w:val="42"/>
          <w:lang/>
        </w:rPr>
        <w:t>Зимние опасности</w:t>
      </w:r>
    </w:p>
    <w:p w14:paraId="577D349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2ECC71"/>
          <w:sz w:val="28"/>
          <w:szCs w:val="28"/>
          <w:lang/>
        </w:rPr>
        <w:lastRenderedPageBreak/>
        <w:t>С наступлением зимы потенциальных опасностей на улице становится больше, следовательно, актуальна проблема формирования у детей, да и порой у взрослых навыков безопасного поведения в зимнее время года.</w:t>
      </w:r>
    </w:p>
    <w:p w14:paraId="7956B46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E67E22"/>
          <w:sz w:val="28"/>
          <w:szCs w:val="28"/>
          <w:lang/>
        </w:rPr>
        <w:t>ТОНКИЙ ЛЕД</w:t>
      </w:r>
    </w:p>
    <w:p w14:paraId="0E52EA4C"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С наступлением холодов, когда начинают замерзать реки, озера, пруды на скользкую поверхность льда устремляются люди. Приятно, касаясь ледяной глади, промчаться на коньках или с крутого берега на саночках скатиться на лед, да так, чтобы дух захватило, а рыбацкий азарт - коварная штука.  Где уж тут думать об опасности!</w:t>
      </w:r>
    </w:p>
    <w:p w14:paraId="1DF31F3B"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Ежегодно погибает большое количество людей из-за несоблюдения правил безопасного поведения на льду.</w:t>
      </w:r>
    </w:p>
    <w:p w14:paraId="1301E810"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b/>
          <w:bCs/>
          <w:sz w:val="28"/>
          <w:szCs w:val="28"/>
          <w:lang/>
        </w:rPr>
        <w:t>Что испытывает человек, неожиданно оказавшийся в ледяной воде?</w:t>
      </w:r>
    </w:p>
    <w:p w14:paraId="4B30682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У него перехватывает дыхание. Голову будто сдавливает железный обруч. Сердце начинает сильно стучать, артериальное давление подскакивает до угрожающих пределов. Мышцы груди и живота рефлекторно сокращаются, вызывая сначала выдох, а затем вдох.</w:t>
      </w:r>
    </w:p>
    <w:p w14:paraId="1B1999A9"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b/>
          <w:bCs/>
          <w:sz w:val="28"/>
          <w:szCs w:val="28"/>
          <w:lang/>
        </w:rPr>
        <w:t>Если возникла угроза провалиться под лед:</w:t>
      </w:r>
    </w:p>
    <w:p w14:paraId="40289FEB"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Если вы чувствуете, что лед под вами начинает трескаться, необходимо медленно и аккуратно вернуться в ту сторону, с которой вы пришли. Ни в коем случае нельзя быстро бежать по льду. Такое поведение может лишь спровоцировать быстрый раскол поверхности, и вы провалитесь под лёд.</w:t>
      </w:r>
    </w:p>
    <w:p w14:paraId="718BC4B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b/>
          <w:bCs/>
          <w:sz w:val="28"/>
          <w:szCs w:val="28"/>
          <w:lang/>
        </w:rPr>
        <w:t>Если вы все-таки провалились под лед:</w:t>
      </w:r>
    </w:p>
    <w:p w14:paraId="1A05E810"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В первую очередь – не паникуйте. Есть шанс, что вас услышат – зовите на помощь. Постарайтесь держаться на плаву. Не пытайтесь судорожно выбраться: поскольку лед непрочный, вы будете его только обламывать. Передвигайтесь к тому краю полыньи, откуда идет течение. Добравшись до края, постарайтесь налечь грудью на край льда и, закинув ногу, выбирайтесь на лед. Не оставляйте попыток выбраться, даже если лед ломается. После того, как основная часть туловища окажется на льду, откатитесь подальше от полыньи. Медленно и осторожно ползите до безопасного места, отталкиваясь руками и ногами.</w:t>
      </w:r>
    </w:p>
    <w:p w14:paraId="6FA469FA"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Помните! В ледяной воде достаточно провести несколько минут, чтобы организм был охлажден до того состояния, из которого уже невозможно восстановление жизненно важных функций организма.</w:t>
      </w:r>
    </w:p>
    <w:p w14:paraId="1182968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 xml:space="preserve">Если вы стали очевидцем ситуации, когда человек провалился под лед – не оставайтесь безучастным. Фраза «спасение утопающих – дело рук самих утопающих» - эгоистична и нечеловечна. Однако, чтобы помочь человеку необходимо знать следующее. Ни в коем случае нельзя приближаться к краю проруби. Для спасения можно использовать палку или элемент одежды. </w:t>
      </w:r>
      <w:r w:rsidRPr="00065419">
        <w:rPr>
          <w:rFonts w:ascii="Times New Roman" w:eastAsia="Times New Roman" w:hAnsi="Times New Roman" w:cs="Times New Roman"/>
          <w:sz w:val="28"/>
          <w:szCs w:val="28"/>
          <w:lang/>
        </w:rPr>
        <w:lastRenderedPageBreak/>
        <w:t>Необходимо лечь на живот, протянуть палку или одежду пострадавшему так, чтобы он схватился за нее. Действовать нужно быстро и без суеты. Вытянув пострадавшего из проруби как можно быстрее, отнесите его в безопасное место и вызовите скорую медицинскую помощь.</w:t>
      </w:r>
    </w:p>
    <w:p w14:paraId="59D68D7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В ожидании приезда профессионалов необходимо оказать первую помощь. По возможности снимите с пострадавшего мокрую одежду, заверните в одеяло. Если есть горячее питье – напоите его. Нельзя погружать человека в горячую ванную. Такой резкий перепад температур тяжело выдержать даже здоровому сердцу. Погрузите его в теплую воду, лучше всего, если вода будет температуры тела (около тридцати семи градусов). Потом, по степени отогревания пострадавшего возможен небольшой подогрев воды.</w:t>
      </w:r>
    </w:p>
    <w:p w14:paraId="16FD094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E67E22"/>
          <w:sz w:val="28"/>
          <w:szCs w:val="28"/>
          <w:lang/>
        </w:rPr>
        <w:t>ОБМОРОЖЕНИЕ, ПЕРЕОХЛАЖДЕНИЕ</w:t>
      </w:r>
    </w:p>
    <w:p w14:paraId="045AECB3"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С наступлением зимы не стоит забывать и о таких явлениях, как переохлаждения и обморожения.</w:t>
      </w:r>
    </w:p>
    <w:p w14:paraId="2F37501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b/>
          <w:bCs/>
          <w:sz w:val="28"/>
          <w:szCs w:val="28"/>
          <w:lang/>
        </w:rPr>
        <w:t>Что же делать, если у Вас появились признаки обморожения или переохлаждения?</w:t>
      </w:r>
      <w:r w:rsidRPr="00065419">
        <w:rPr>
          <w:rFonts w:ascii="Times New Roman" w:eastAsia="Times New Roman" w:hAnsi="Times New Roman" w:cs="Times New Roman"/>
          <w:sz w:val="28"/>
          <w:szCs w:val="28"/>
          <w:lang/>
        </w:rPr>
        <w:t> В первую очередь вспомним, что обморожение  - это повреждение какой-либо части тела (вплоть до омертвения) из-за воздействия низких температур. Обморожение, как правило, сопровождается общим переохлаждением и чаще всего затрагивает ушные раковины, нос, пальцы рук и ног. </w:t>
      </w:r>
    </w:p>
    <w:p w14:paraId="78076920"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b/>
          <w:bCs/>
          <w:sz w:val="28"/>
          <w:szCs w:val="28"/>
          <w:lang/>
        </w:rPr>
        <w:t>Первая помощь при обморожениях:</w:t>
      </w:r>
    </w:p>
    <w:p w14:paraId="4F58DF5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Действия при оказании первой медицинской помощи различаются в зависимости от степени обморожения, общего охлаждения организма, возраста и сопутствующих заболеваний.</w:t>
      </w:r>
    </w:p>
    <w:p w14:paraId="1F7E04F9"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Первая помощь  - это прекращение охлаждения и согревание конечности, восстановление кровообращения в пораженных холодом тканях вместе с предупреждением развития инфекции.</w:t>
      </w:r>
    </w:p>
    <w:p w14:paraId="4091868B"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Пострадавшего нужно доставить в ближайшее теплое помещение, снять промерзшую обувь, носки, перчатки. Одновременно с проведением мероприятий первой помощи необходимо вызвать врача, скорую помощь для оказания врачебной помощи.</w:t>
      </w:r>
    </w:p>
    <w:p w14:paraId="29E36447"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При обморожении I степени охлажденные участки следует согреть до покраснения теплыми руками, легким массажем, растираниями шерстяной тканью, дыханием, а затем наложить ватно-марлевую повязку. При обморожении других степеней согревание, массаж или растирание уже делать не следует.</w:t>
      </w:r>
    </w:p>
    <w:p w14:paraId="138AD335"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 xml:space="preserve">На пораженную поверхность накладывают теплоизолирующую повязку (слой марли, толстый слой ваты, вновь слой марли, а сверху клеенку или прорезиненную ткань), конечности фиксируют с помощью подручных средств </w:t>
      </w:r>
      <w:r w:rsidRPr="00065419">
        <w:rPr>
          <w:rFonts w:ascii="Times New Roman" w:eastAsia="Times New Roman" w:hAnsi="Times New Roman" w:cs="Times New Roman"/>
          <w:sz w:val="28"/>
          <w:szCs w:val="28"/>
          <w:lang/>
        </w:rPr>
        <w:lastRenderedPageBreak/>
        <w:t>(дощечка, кусок фанеры, плотный картон), накладывая и прибинтовывая их поверх повязки. В качестве теплоизолирующего материала можно использовать теплую одежду, ткань.</w:t>
      </w:r>
    </w:p>
    <w:p w14:paraId="4FD562C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Пострадавшим дают горячее питье, горячую пищу, небольшое количество алкоголя, по таблетке аспирина, анальгина, по 2 таблетки но-шпа или папаверина.</w:t>
      </w:r>
    </w:p>
    <w:p w14:paraId="483C6EC6"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b/>
          <w:bCs/>
          <w:sz w:val="28"/>
          <w:szCs w:val="28"/>
          <w:lang/>
        </w:rPr>
        <w:t>Как предотвратить?</w:t>
      </w:r>
    </w:p>
    <w:p w14:paraId="51727806"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Несколько простых правил, которые позволят вам избежать переохлаждения и обморожения на сильном морозе:</w:t>
      </w:r>
    </w:p>
    <w:p w14:paraId="2F734CB5"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не пейте спиртного: алкогольное опьянение вызывает большую потерю тепла, при этом вызывая иллюзию комфорта;</w:t>
      </w:r>
    </w:p>
    <w:p w14:paraId="75527D03"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не курите на морозе: курение уменьшает периферийную циркуляцию крови, что делает конечности более уязвимыми;</w:t>
      </w:r>
    </w:p>
    <w:p w14:paraId="7892E44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носите свободную одежду: это способствует нормальной циркуляции крови.</w:t>
      </w:r>
    </w:p>
    <w:p w14:paraId="364D8D3B"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тесная обувь, отсутствие стельки, сырые носки  - основа для обморожения.</w:t>
      </w:r>
    </w:p>
    <w:p w14:paraId="582FE4E0"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не выходите на мороз без варежек, шапки и шарфа. на морозе избегайте контакта голой кожи с металлом;</w:t>
      </w:r>
    </w:p>
    <w:p w14:paraId="406C5A6A"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E67E22"/>
          <w:sz w:val="28"/>
          <w:szCs w:val="28"/>
          <w:lang/>
        </w:rPr>
        <w:t>СОСУЛЬКИ</w:t>
      </w:r>
    </w:p>
    <w:p w14:paraId="17D563B6"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С каждым днем столбик термометра опускается все ниже. Из-за перепада ночных и дневных температур, обильных осадков на карнизах зданий могут образовываться сосульки, на крышах домов скапливаться снег. При потеплении сосульки, скопившаяся снежная масса под своим большим весом может сойти вниз, тем самым нанести тяжелые увечья неосторожному пешеходу. Во избежание несчастных случаев необходимо соблюдать меры предосторожности:</w:t>
      </w:r>
    </w:p>
    <w:p w14:paraId="705EF05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 Не ходите в непосредственной близости под карнизами и балконами зданий. Не оставляйте под ними личный транспорт, детские коляски и т.д.</w:t>
      </w:r>
    </w:p>
    <w:p w14:paraId="05382948"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 Если во время движения по тротуару вы услышали сверху подозрительный шум, ни в коем случае не останавливайтесь. Возможно, это сход снега или ледяной глыбы. Постарайтесь поскорее покинуть опасное место, либо как можно быстрее прижаться к стене, козырек крыши послужит укрытием.</w:t>
      </w:r>
    </w:p>
    <w:p w14:paraId="56946E9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t>- Если на крыше дома висят сосульки, обратитесь в коммунальную службу, чтобы были приняты необходимые меры по чистке кровли. На местах очистки должны быть установлены знаки и ограждения, запрещающие движение. Снег, сброшенный с крыш, должен немедленно вывозиться владельцами строений.</w:t>
      </w:r>
    </w:p>
    <w:p w14:paraId="17649DD6"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8"/>
          <w:szCs w:val="28"/>
          <w:lang/>
        </w:rPr>
        <w:lastRenderedPageBreak/>
        <w:t>- При обнаружении оборванного снегом электропровода, ни в коем случае не касайтесь его. Немедленно сообщите об обрыве в районную электросеть. До прибытия аварийной бригады не подпускайте к оборванному проводу прохожих, особенно детей!</w:t>
      </w:r>
    </w:p>
    <w:p w14:paraId="69300E02"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800000"/>
          <w:sz w:val="36"/>
          <w:szCs w:val="36"/>
          <w:lang/>
        </w:rPr>
        <w:t>Правила безопасного поведения в зимний период</w:t>
      </w:r>
    </w:p>
    <w:p w14:paraId="739662ED"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sz w:val="24"/>
          <w:szCs w:val="24"/>
          <w:lang/>
        </w:rPr>
        <w:t> </w:t>
      </w:r>
      <w:r w:rsidRPr="00065419">
        <w:rPr>
          <w:rFonts w:ascii="Times New Roman" w:eastAsia="Times New Roman" w:hAnsi="Times New Roman" w:cs="Times New Roman"/>
          <w:color w:val="003300"/>
          <w:sz w:val="28"/>
          <w:szCs w:val="28"/>
          <w:lang/>
        </w:rPr>
        <w:t>Зимой день короче. Темнеет рано и очень быстро. Необходимо помнить, что у детей, а особенно у маленьких детей, еще нет достаточных навыков безопасного поведения на дорогах. По причине небольшого роста они могут не увидеть приближающейся опасности из-за припаркованных вдоль дороги автомобилей. Также очень часто они не могут правильно оценить скорость и дистанцию до движущегося транспортного средства. Очень важно напоминать детям, что они намного меньше машин, из-за чего они не могут полностью видеть дорогу, а водители могут не заметить их самих. 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w:t>
      </w:r>
      <w:r w:rsidRPr="00065419">
        <w:rPr>
          <w:rFonts w:ascii="Times New Roman" w:eastAsia="Times New Roman" w:hAnsi="Times New Roman" w:cs="Times New Roman"/>
          <w:color w:val="003300"/>
          <w:sz w:val="28"/>
          <w:szCs w:val="28"/>
          <w:lang/>
        </w:rPr>
        <w:br/>
        <w:t>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14:paraId="6B5E1621"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000080"/>
          <w:sz w:val="39"/>
          <w:szCs w:val="39"/>
          <w:lang/>
        </w:rPr>
        <w:t>Правила поведения на дороге зимой</w:t>
      </w:r>
      <w:r w:rsidRPr="00065419">
        <w:rPr>
          <w:rFonts w:ascii="Times New Roman" w:eastAsia="Times New Roman" w:hAnsi="Times New Roman" w:cs="Times New Roman"/>
          <w:color w:val="000080"/>
          <w:sz w:val="39"/>
          <w:szCs w:val="39"/>
          <w:lang/>
        </w:rPr>
        <w:t>:</w:t>
      </w:r>
    </w:p>
    <w:p w14:paraId="1383EFE5"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1.Удвоенное внимание и повышенная осторожность!.</w:t>
      </w:r>
      <w:r w:rsidRPr="00065419">
        <w:rPr>
          <w:rFonts w:ascii="Times New Roman" w:eastAsia="Times New Roman" w:hAnsi="Times New Roman" w:cs="Times New Roman"/>
          <w:color w:val="003300"/>
          <w:sz w:val="28"/>
          <w:szCs w:val="28"/>
          <w:lang/>
        </w:rPr>
        <w:br/>
        <w:t>2. Переходите только по подземным, надземным или регулируемым переходам. А в случае их отсутствия — при переходе увеличьте безопасное расстояние до автомобиля.</w:t>
      </w:r>
      <w:r w:rsidRPr="00065419">
        <w:rPr>
          <w:rFonts w:ascii="Times New Roman" w:eastAsia="Times New Roman" w:hAnsi="Times New Roman" w:cs="Times New Roman"/>
          <w:color w:val="003300"/>
          <w:sz w:val="28"/>
          <w:szCs w:val="28"/>
          <w:lang/>
        </w:rPr>
        <w:br/>
        <w:t>3. 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w:t>
      </w:r>
      <w:r w:rsidRPr="00065419">
        <w:rPr>
          <w:rFonts w:ascii="Times New Roman" w:eastAsia="Times New Roman" w:hAnsi="Times New Roman" w:cs="Times New Roman"/>
          <w:color w:val="003300"/>
          <w:sz w:val="28"/>
          <w:szCs w:val="28"/>
          <w:lang/>
        </w:rPr>
        <w:br/>
        <w:t>4. В снежный накат или гололед повышается вероятность «юза», заноса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w:t>
      </w:r>
      <w:r w:rsidRPr="00065419">
        <w:rPr>
          <w:rFonts w:ascii="Times New Roman" w:eastAsia="Times New Roman" w:hAnsi="Times New Roman" w:cs="Times New Roman"/>
          <w:color w:val="003300"/>
          <w:sz w:val="28"/>
          <w:szCs w:val="28"/>
          <w:lang/>
        </w:rPr>
        <w:b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w:t>
      </w:r>
      <w:r w:rsidRPr="00065419">
        <w:rPr>
          <w:rFonts w:ascii="Times New Roman" w:eastAsia="Times New Roman" w:hAnsi="Times New Roman" w:cs="Times New Roman"/>
          <w:color w:val="003300"/>
          <w:sz w:val="28"/>
          <w:szCs w:val="28"/>
          <w:lang/>
        </w:rPr>
        <w:br/>
        <w:t>6. Количество мест закрытого обзора зимой становится больше. Мешают увидеть приближающийся транспорт:</w:t>
      </w:r>
      <w:r w:rsidRPr="00065419">
        <w:rPr>
          <w:rFonts w:ascii="Times New Roman" w:eastAsia="Times New Roman" w:hAnsi="Times New Roman" w:cs="Times New Roman"/>
          <w:color w:val="003300"/>
          <w:sz w:val="28"/>
          <w:szCs w:val="28"/>
          <w:lang/>
        </w:rPr>
        <w:br/>
        <w:t>— сугробы на обочине;</w:t>
      </w:r>
      <w:r w:rsidRPr="00065419">
        <w:rPr>
          <w:rFonts w:ascii="Times New Roman" w:eastAsia="Times New Roman" w:hAnsi="Times New Roman" w:cs="Times New Roman"/>
          <w:color w:val="003300"/>
          <w:sz w:val="28"/>
          <w:szCs w:val="28"/>
          <w:lang/>
        </w:rPr>
        <w:br/>
      </w:r>
      <w:r w:rsidRPr="00065419">
        <w:rPr>
          <w:rFonts w:ascii="Times New Roman" w:eastAsia="Times New Roman" w:hAnsi="Times New Roman" w:cs="Times New Roman"/>
          <w:color w:val="003300"/>
          <w:sz w:val="28"/>
          <w:szCs w:val="28"/>
          <w:lang/>
        </w:rPr>
        <w:lastRenderedPageBreak/>
        <w:t>— сужение дороги из-за неубранного снега:</w:t>
      </w:r>
      <w:r w:rsidRPr="00065419">
        <w:rPr>
          <w:rFonts w:ascii="Times New Roman" w:eastAsia="Times New Roman" w:hAnsi="Times New Roman" w:cs="Times New Roman"/>
          <w:color w:val="003300"/>
          <w:sz w:val="28"/>
          <w:szCs w:val="28"/>
          <w:lang/>
        </w:rPr>
        <w:br/>
        <w:t>— стоящая заснеженная машина.</w:t>
      </w:r>
      <w:r w:rsidRPr="00065419">
        <w:rPr>
          <w:rFonts w:ascii="Times New Roman" w:eastAsia="Times New Roman" w:hAnsi="Times New Roman" w:cs="Times New Roman"/>
          <w:color w:val="003300"/>
          <w:sz w:val="28"/>
          <w:szCs w:val="28"/>
          <w:lang/>
        </w:rPr>
        <w:b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r w:rsidRPr="00065419">
        <w:rPr>
          <w:rFonts w:ascii="Times New Roman" w:eastAsia="Times New Roman" w:hAnsi="Times New Roman" w:cs="Times New Roman"/>
          <w:color w:val="003300"/>
          <w:sz w:val="28"/>
          <w:szCs w:val="28"/>
          <w:lang/>
        </w:rPr>
        <w:br/>
        <w:t>7. 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также мешают обзору. Зимой мы носим не самые яркие одежды, и часто мы даже не понимаем, к каким последствиям это может привести на дороге.</w:t>
      </w:r>
      <w:r w:rsidRPr="00065419">
        <w:rPr>
          <w:rFonts w:ascii="Times New Roman" w:eastAsia="Times New Roman" w:hAnsi="Times New Roman" w:cs="Times New Roman"/>
          <w:color w:val="003300"/>
          <w:sz w:val="28"/>
          <w:szCs w:val="28"/>
          <w:lang/>
        </w:rPr>
        <w:br/>
        <w:t>«Видимая» зимняя одежда. Один из самых простых способов сделать так, чтобы водители заметили вашего ребенка – покупать им яркую одежду светлых оттенков.</w:t>
      </w:r>
      <w:r w:rsidRPr="00065419">
        <w:rPr>
          <w:rFonts w:ascii="Times New Roman" w:eastAsia="Times New Roman" w:hAnsi="Times New Roman" w:cs="Times New Roman"/>
          <w:color w:val="003300"/>
          <w:sz w:val="28"/>
          <w:szCs w:val="28"/>
          <w:lang/>
        </w:rPr>
        <w:br/>
        <w:t>Световозвращающие аксессуары. Купив и закрепив на одежде вашего ребенка модный световозвращающий аксессуар – повязку, нашивку или брелок – вы увеличиваете шансы того, что водитель заметит его издалека в пасмурный зимний день.</w:t>
      </w:r>
      <w:r w:rsidRPr="00065419">
        <w:rPr>
          <w:rFonts w:ascii="Times New Roman" w:eastAsia="Times New Roman" w:hAnsi="Times New Roman" w:cs="Times New Roman"/>
          <w:sz w:val="24"/>
          <w:szCs w:val="24"/>
          <w:lang/>
        </w:rPr>
        <w:br/>
      </w:r>
      <w:r w:rsidRPr="00065419">
        <w:rPr>
          <w:rFonts w:ascii="Times New Roman" w:eastAsia="Times New Roman" w:hAnsi="Times New Roman" w:cs="Times New Roman"/>
          <w:sz w:val="24"/>
          <w:szCs w:val="24"/>
          <w:lang/>
        </w:rPr>
        <w:br/>
      </w:r>
      <w:r w:rsidRPr="00065419">
        <w:rPr>
          <w:rFonts w:ascii="Times New Roman" w:eastAsia="Times New Roman" w:hAnsi="Times New Roman" w:cs="Times New Roman"/>
          <w:b/>
          <w:bCs/>
          <w:color w:val="000080"/>
          <w:sz w:val="28"/>
          <w:szCs w:val="28"/>
          <w:lang/>
        </w:rPr>
        <w:t>Остановись, смотри, слушай!</w:t>
      </w:r>
    </w:p>
    <w:p w14:paraId="4796DA1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Одно из основных правил поведения на дороге, которому необходимо обучить вашего ребенка – «Остановись, смотри, слушай!»</w:t>
      </w:r>
      <w:r w:rsidRPr="00065419">
        <w:rPr>
          <w:rFonts w:ascii="Times New Roman" w:eastAsia="Times New Roman" w:hAnsi="Times New Roman" w:cs="Times New Roman"/>
          <w:color w:val="003300"/>
          <w:sz w:val="28"/>
          <w:szCs w:val="28"/>
          <w:lang/>
        </w:rPr>
        <w:br/>
        <w:t>Скрытая опасность. Сообщите ребенку, что на дороге есть места, где опасность может быть не видна с первого взгляда – небольшие переулки, выезды из дворов и арок, откуда машина может появиться неожиданно.</w:t>
      </w:r>
      <w:r w:rsidRPr="00065419">
        <w:rPr>
          <w:rFonts w:ascii="Times New Roman" w:eastAsia="Times New Roman" w:hAnsi="Times New Roman" w:cs="Times New Roman"/>
          <w:color w:val="003300"/>
          <w:sz w:val="28"/>
          <w:szCs w:val="28"/>
          <w:lang/>
        </w:rPr>
        <w:br/>
        <w:t>Выбирайте правильную сторону дороги. Двигаясь по тротуару, ребенок должен идти как можно дальше от проезжей части.</w:t>
      </w:r>
      <w:r w:rsidRPr="00065419">
        <w:rPr>
          <w:rFonts w:ascii="Times New Roman" w:eastAsia="Times New Roman" w:hAnsi="Times New Roman" w:cs="Times New Roman"/>
          <w:color w:val="003300"/>
          <w:sz w:val="28"/>
          <w:szCs w:val="28"/>
          <w:lang/>
        </w:rPr>
        <w:br/>
        <w:t>Внимание! Напомните ребенку, что при переходе дороги, он должен постоянно быть внимательным – ведь детей очень легко отвлечь.</w:t>
      </w:r>
    </w:p>
    <w:p w14:paraId="013888A9" w14:textId="38CEBCB6" w:rsidR="00065419" w:rsidRPr="00065419" w:rsidRDefault="00065419" w:rsidP="00065419">
      <w:pPr>
        <w:spacing w:before="150" w:after="180" w:line="240" w:lineRule="auto"/>
        <w:jc w:val="center"/>
        <w:rPr>
          <w:rFonts w:ascii="Times New Roman" w:eastAsia="Times New Roman" w:hAnsi="Times New Roman" w:cs="Times New Roman"/>
          <w:sz w:val="24"/>
          <w:szCs w:val="24"/>
          <w:lang/>
        </w:rPr>
      </w:pPr>
      <w:r w:rsidRPr="00065419">
        <w:rPr>
          <w:rFonts w:ascii="Times New Roman" w:eastAsia="Times New Roman" w:hAnsi="Times New Roman" w:cs="Times New Roman"/>
          <w:b/>
          <w:bCs/>
          <w:color w:val="000080"/>
          <w:sz w:val="39"/>
          <w:szCs w:val="39"/>
          <w:lang/>
        </w:rPr>
        <w:t>ПРАВИЛА ПОВЕДЕНИЯ И МЕРЫ БЕЗОПАСНОСТИ НА ВОДО</w:t>
      </w:r>
      <w:r w:rsidR="00FB5386">
        <w:rPr>
          <w:rFonts w:ascii="Times New Roman" w:eastAsia="Times New Roman" w:hAnsi="Times New Roman" w:cs="Times New Roman"/>
          <w:b/>
          <w:bCs/>
          <w:color w:val="000080"/>
          <w:sz w:val="39"/>
          <w:szCs w:val="39"/>
          <w:lang w:val="ru-RU"/>
        </w:rPr>
        <w:t>Е</w:t>
      </w:r>
      <w:r w:rsidRPr="00065419">
        <w:rPr>
          <w:rFonts w:ascii="Times New Roman" w:eastAsia="Times New Roman" w:hAnsi="Times New Roman" w:cs="Times New Roman"/>
          <w:b/>
          <w:bCs/>
          <w:color w:val="000080"/>
          <w:sz w:val="39"/>
          <w:szCs w:val="39"/>
          <w:lang/>
        </w:rPr>
        <w:t>МАХ ЗИМОЙ</w:t>
      </w:r>
    </w:p>
    <w:p w14:paraId="70DF5DA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Тысячи детей с нетерпением ждут начала зимы и становления льда на реках, озерах и других водоемах. Самые нетерпеливые из них выбираются на неокрепший лёд, подвергая свою жизнь и здоровье серьезной опасности. Важно соблюдать правила безопасного поведения на зимних водоемах. Зимой большинство водоемов покрывается льдом, который является источником серьезной опасности, особенно после первых морозов и в период оттепелей.</w:t>
      </w:r>
    </w:p>
    <w:p w14:paraId="4418106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Нельзя забывать о серьезной опасности, которую таят в себе только что замерзшие водоемы. Первый лед очень коварен. Не торопитесь выходить на первый лед, он только кажется прочным, а на самом деле он тонкий, слабый и не выдержит тяжести не только взрослого человека, но и ребенка. Молодой лед отличается от старого более темным цветом и тонким ровным снежным покровом без застругов и надувов.</w:t>
      </w:r>
    </w:p>
    <w:p w14:paraId="71B4D73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Calibri" w:eastAsia="Times New Roman" w:hAnsi="Calibri" w:cs="Calibri"/>
          <w:b/>
          <w:bCs/>
          <w:color w:val="000080"/>
          <w:sz w:val="28"/>
          <w:szCs w:val="28"/>
          <w:lang/>
        </w:rPr>
        <w:lastRenderedPageBreak/>
        <w:t>ПРАВИЛА ПОВЕДЕНИЯ</w:t>
      </w:r>
    </w:p>
    <w:p w14:paraId="41B063D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1. Необходимо помнить, что выходить на осенний лед можно только в крайнем случае с максимальной осторожностью.</w:t>
      </w:r>
    </w:p>
    <w:p w14:paraId="26F4193C"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2. Во всех случаях, прежде чем сойти с берега на лед, необходимо внимательно осмотреться, наметить маршрут движения и возможного возвращения на берег.</w:t>
      </w:r>
    </w:p>
    <w:p w14:paraId="7D78E79D"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3. Следует остерегаться мест, где лед запорошен снегом, под снегом лед нарастает медленнее. Бывает так, что по всему водоему толщина открытого льда более 10 см, а под снегом - 3 см.</w:t>
      </w:r>
    </w:p>
    <w:p w14:paraId="225A638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4. В местах, где быстрое течение, вблизи выступающих на поверхность кустов, осоки, травы, где имеются родники или ручей впадает в водоем, образуются промоины, проталины или полыньи. Здесь вода покрывается очень тонким льдом.</w:t>
      </w:r>
    </w:p>
    <w:p w14:paraId="00A9F94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5. Особо опасны места сброса в водоемы промышленных сточных вод, растопленного снега с улиц города, насыщенного разного рода реагентами. В таких местах вода практически не замерзает всю зиму.</w:t>
      </w:r>
    </w:p>
    <w:p w14:paraId="13CC151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6. Безопаснее всего переходить водоем по прозрачному с зеленоватым или синеватым оттенком льду при его толщине не менее 7 см.</w:t>
      </w:r>
    </w:p>
    <w:p w14:paraId="175120F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7. Прежде чем встать на лед нужно убедиться в его прочности, используя для этого пешню или палку. Во время движения пешней (палкой) ударяют по льду впереди и по обе стороны от себя по несколько раз в одно и то же место.</w:t>
      </w:r>
    </w:p>
    <w:p w14:paraId="1E6994E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8. Если вы видите чистое, ровное, не занесенное снегом место, значит здесь полынья или промоина, покрытая тонким свежим льдом.</w:t>
      </w:r>
    </w:p>
    <w:p w14:paraId="53815D55"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9. Если на ровном снеговом покрове темное пятно, значит под снегом - неокрепший лед.</w:t>
      </w:r>
    </w:p>
    <w:p w14:paraId="24E6630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10. Лыжная трасса, если она проходит по льду, должна быть обозначена вешками (флажками).</w:t>
      </w:r>
    </w:p>
    <w:p w14:paraId="3572D1B9"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11.Очень опасно скатываться на лед с обрывистого берега, особенно в незнакомом месте. Даже заметив впереди себя прорубь, пролом во льду или иную опасность, бывает трудно затормозить или отвернуть в сторону, особенно, если катаются маленькие дети.</w:t>
      </w:r>
    </w:p>
    <w:p w14:paraId="10E4848C"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12. Для катания на санках, лыжах, коньках необходимо выбирать места с прочным ледяным покровом, предварительно обследованным взрослыми людьми. </w:t>
      </w:r>
    </w:p>
    <w:p w14:paraId="29BD9646"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13. Необходимо соблюдать особую осторожность на льду в период оттепелей, когда даже зимний лед теряет свою прочность.</w:t>
      </w:r>
    </w:p>
    <w:p w14:paraId="693AC3BC"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Calibri" w:eastAsia="Times New Roman" w:hAnsi="Calibri" w:cs="Calibri"/>
          <w:b/>
          <w:bCs/>
          <w:color w:val="000080"/>
          <w:sz w:val="28"/>
          <w:szCs w:val="28"/>
          <w:lang/>
        </w:rPr>
        <w:t>ПОМНИТЕ!</w:t>
      </w:r>
    </w:p>
    <w:p w14:paraId="0E73E80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lastRenderedPageBreak/>
        <w:t>- Человек может погибнуть в результате переохлаждения через 15-20 минут после попадания в воду.</w:t>
      </w:r>
    </w:p>
    <w:p w14:paraId="0F9826A3"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В случае треска льда, пригибания, появления воды на поверхности льда, немедленно вернитесь на берег</w:t>
      </w:r>
    </w:p>
    <w:p w14:paraId="5B0EFE80"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Не ходите по льду толпой или с тяжелым грузом. Лучше всего без необходимости не выходить на лед!!!</w:t>
      </w:r>
    </w:p>
    <w:p w14:paraId="694652A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Если Вы провалились под лед, старайтесь передвигаться к тому краю полыньи, откуда идет течение. Это гарантия, что Вас не затянет под лед. Добравшись до края полыньи, старайтесь как 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Выбравшись на сушу, поспешите как-нибудь согреться. Охлаждение может вызвать серьезные осложнения.</w:t>
      </w:r>
    </w:p>
    <w:p w14:paraId="49DEE9C7"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Если на Ваших глазах кто-то провалился под лед, вооружитесь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14:paraId="07BB47D8"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Calibri" w:eastAsia="Times New Roman" w:hAnsi="Calibri" w:cs="Calibri"/>
          <w:lang/>
        </w:rPr>
        <w:t> </w:t>
      </w:r>
      <w:r w:rsidRPr="00065419">
        <w:rPr>
          <w:rFonts w:ascii="Times New Roman" w:eastAsia="Times New Roman" w:hAnsi="Times New Roman" w:cs="Times New Roman"/>
          <w:color w:val="003300"/>
          <w:sz w:val="28"/>
          <w:szCs w:val="28"/>
          <w:lang/>
        </w:rPr>
        <w:t>В случае, когда по близости нет теплого помещения необходимо:</w:t>
      </w:r>
    </w:p>
    <w:p w14:paraId="36BFE710"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раздеться и хорошо выжать одежду так, как переход в мокрой одежде более опасен;</w:t>
      </w:r>
    </w:p>
    <w:p w14:paraId="7B101020"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развести костер (если есть возможность) или согреться движением;</w:t>
      </w:r>
    </w:p>
    <w:p w14:paraId="3247881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lang/>
        </w:rPr>
      </w:pPr>
      <w:r w:rsidRPr="00065419">
        <w:rPr>
          <w:rFonts w:ascii="Times New Roman" w:eastAsia="Times New Roman" w:hAnsi="Times New Roman" w:cs="Times New Roman"/>
          <w:color w:val="003300"/>
          <w:sz w:val="28"/>
          <w:szCs w:val="28"/>
          <w:lang/>
        </w:rPr>
        <w:t>- растереться руками, сухой тканью, но не снегом.</w:t>
      </w:r>
    </w:p>
    <w:p w14:paraId="7D3DE7B2"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lang/>
        </w:rPr>
      </w:pPr>
      <w:r w:rsidRPr="00065419">
        <w:rPr>
          <w:rFonts w:ascii="Calibri" w:eastAsia="Times New Roman" w:hAnsi="Calibri" w:cs="Calibri"/>
          <w:b/>
          <w:bCs/>
          <w:color w:val="FF0000"/>
          <w:sz w:val="39"/>
          <w:szCs w:val="39"/>
          <w:lang/>
        </w:rPr>
        <w:t>Убедительная просьба к родителям!</w:t>
      </w:r>
    </w:p>
    <w:p w14:paraId="4AEEA115"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lang/>
        </w:rPr>
      </w:pPr>
      <w:r w:rsidRPr="00065419">
        <w:rPr>
          <w:rFonts w:ascii="Calibri" w:eastAsia="Times New Roman" w:hAnsi="Calibri" w:cs="Calibri"/>
          <w:b/>
          <w:bCs/>
          <w:color w:val="FF0000"/>
          <w:sz w:val="39"/>
          <w:szCs w:val="39"/>
          <w:lang/>
        </w:rPr>
        <w:t>Не отпускать детей на лед без присмотра.</w:t>
      </w:r>
    </w:p>
    <w:p w14:paraId="037E98C8" w14:textId="77777777" w:rsidR="00A23B10" w:rsidRPr="00065419" w:rsidRDefault="00A23B10"/>
    <w:sectPr w:rsidR="00A23B10" w:rsidRPr="00065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35AB6"/>
    <w:multiLevelType w:val="multilevel"/>
    <w:tmpl w:val="933A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0E4708"/>
    <w:multiLevelType w:val="multilevel"/>
    <w:tmpl w:val="6C0A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5756">
    <w:abstractNumId w:val="0"/>
  </w:num>
  <w:num w:numId="2" w16cid:durableId="677195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19"/>
    <w:rsid w:val="00065419"/>
    <w:rsid w:val="008125C9"/>
    <w:rsid w:val="00A23B10"/>
    <w:rsid w:val="00A734B8"/>
    <w:rsid w:val="00D3289F"/>
    <w:rsid w:val="00E25B78"/>
    <w:rsid w:val="00FB53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1410"/>
  <w15:chartTrackingRefBased/>
  <w15:docId w15:val="{D9D09984-39A4-4007-844E-AE4CE221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3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3731</Words>
  <Characters>21272</Characters>
  <Application>Microsoft Office Word</Application>
  <DocSecurity>0</DocSecurity>
  <Lines>177</Lines>
  <Paragraphs>49</Paragraphs>
  <ScaleCrop>false</ScaleCrop>
  <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г.Могилева Средняя школа 25</cp:lastModifiedBy>
  <cp:revision>2</cp:revision>
  <dcterms:created xsi:type="dcterms:W3CDTF">2025-12-30T05:38:00Z</dcterms:created>
  <dcterms:modified xsi:type="dcterms:W3CDTF">2025-12-30T05:38:00Z</dcterms:modified>
</cp:coreProperties>
</file>