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147" w:tblpY="354"/>
        <w:tblW w:w="101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4452"/>
        <w:gridCol w:w="3501"/>
      </w:tblGrid>
      <w:tr w:rsidR="0042039F" w:rsidRPr="0042039F" w14:paraId="2D68078D" w14:textId="77777777" w:rsidTr="00D06F9C">
        <w:trPr>
          <w:trHeight w:hRule="exact" w:val="54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CD4E75" w14:textId="77777777" w:rsidR="0042039F" w:rsidRPr="0042039F" w:rsidRDefault="0042039F" w:rsidP="00D06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Взаимодействующее</w:t>
            </w:r>
          </w:p>
          <w:p w14:paraId="0547B92C" w14:textId="77777777" w:rsidR="0042039F" w:rsidRPr="0042039F" w:rsidRDefault="0042039F" w:rsidP="00D06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977838" w14:textId="77777777" w:rsidR="0042039F" w:rsidRPr="0042039F" w:rsidRDefault="0042039F" w:rsidP="00D06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реакции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EBCEC3" w14:textId="77777777" w:rsidR="0042039F" w:rsidRPr="0042039F" w:rsidRDefault="0042039F" w:rsidP="00D06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2039F" w:rsidRPr="0042039F" w14:paraId="2C59FE51" w14:textId="77777777" w:rsidTr="00D06F9C">
        <w:trPr>
          <w:trHeight w:hRule="exact" w:val="317"/>
        </w:trPr>
        <w:tc>
          <w:tcPr>
            <w:tcW w:w="10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F677AE" w14:textId="77777777" w:rsidR="0042039F" w:rsidRPr="0042039F" w:rsidRDefault="0042039F" w:rsidP="00D06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3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Простые вещества</w:t>
            </w:r>
          </w:p>
        </w:tc>
      </w:tr>
      <w:tr w:rsidR="0042039F" w:rsidRPr="0042039F" w14:paraId="71F7D5A3" w14:textId="77777777" w:rsidTr="00D06F9C">
        <w:trPr>
          <w:trHeight w:hRule="exact" w:val="227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7E346F" w14:textId="77777777" w:rsidR="0042039F" w:rsidRPr="0042039F" w:rsidRDefault="0042039F" w:rsidP="00D06F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AE32FB" w14:textId="77777777" w:rsidR="0042039F" w:rsidRPr="00D06F9C" w:rsidRDefault="0042039F" w:rsidP="00D06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→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4E6AAEB" w14:textId="77777777" w:rsidR="0042039F" w:rsidRPr="00D06F9C" w:rsidRDefault="0042039F" w:rsidP="00D06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037A3DA" w14:textId="77777777" w:rsidR="0042039F" w:rsidRPr="00D06F9C" w:rsidRDefault="0042039F" w:rsidP="00D06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+ О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→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195E206" w14:textId="77777777" w:rsidR="0042039F" w:rsidRPr="00D06F9C" w:rsidRDefault="0042039F" w:rsidP="00D06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→</w:t>
            </w:r>
            <w:r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E0CD587" w14:textId="77777777" w:rsidR="0042039F" w:rsidRPr="00D06F9C" w:rsidRDefault="0042039F" w:rsidP="00D06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CuO</w:t>
            </w:r>
            <w:proofErr w:type="spellEnd"/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D684B40" w14:textId="77777777" w:rsidR="0042039F" w:rsidRPr="0042039F" w:rsidRDefault="0042039F" w:rsidP="00D06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4А1 + 3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2А1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1B9A5C" w14:textId="77777777" w:rsidR="0042039F" w:rsidRPr="00D06F9C" w:rsidRDefault="0042039F" w:rsidP="00D06F9C">
            <w:pPr>
              <w:widowControl w:val="0"/>
              <w:spacing w:after="0" w:line="240" w:lineRule="auto"/>
              <w:ind w:left="65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Литий окисляется с образовани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оксида, натрий — пероксида, калий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надпероксида</w:t>
            </w:r>
            <w:proofErr w:type="spellEnd"/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4EFD9988" w14:textId="77777777" w:rsidR="0042039F" w:rsidRPr="0042039F" w:rsidRDefault="0042039F" w:rsidP="00D06F9C">
            <w:pPr>
              <w:widowControl w:val="0"/>
              <w:spacing w:after="0" w:line="240" w:lineRule="auto"/>
              <w:ind w:left="65"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железо образует смешанный оксид 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остальные металлы окисляются с образованием оксидов</w:t>
            </w:r>
          </w:p>
        </w:tc>
      </w:tr>
      <w:tr w:rsidR="0042039F" w:rsidRPr="0042039F" w14:paraId="466F70F0" w14:textId="77777777" w:rsidTr="00D06F9C">
        <w:trPr>
          <w:trHeight w:hRule="exact" w:val="226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CBC93F" w14:textId="77777777" w:rsidR="0042039F" w:rsidRPr="0042039F" w:rsidRDefault="0042039F" w:rsidP="00D06F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F4599D" w14:textId="77777777" w:rsidR="007C3BB3" w:rsidRDefault="0042039F" w:rsidP="00D06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</w:t>
            </w:r>
            <w:r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1ED32C" w14:textId="77777777" w:rsidR="007C3BB3" w:rsidRDefault="0042039F" w:rsidP="00D06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 не образуется); </w:t>
            </w:r>
          </w:p>
          <w:p w14:paraId="2998117B" w14:textId="77777777" w:rsidR="0042039F" w:rsidRPr="0042039F" w:rsidRDefault="0042039F" w:rsidP="00D06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4Р + 5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</w:t>
            </w:r>
            <w:r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2Р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Р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49E374FF" w14:textId="77777777" w:rsidR="0042039F" w:rsidRPr="0042039F" w:rsidRDefault="0042039F" w:rsidP="00D06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+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СО);</w:t>
            </w:r>
          </w:p>
          <w:p w14:paraId="360C4842" w14:textId="77777777" w:rsidR="0042039F" w:rsidRPr="0042039F" w:rsidRDefault="0042039F" w:rsidP="00D06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2Н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+ 0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2Н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03CDBDA" w14:textId="77777777" w:rsidR="0042039F" w:rsidRPr="0042039F" w:rsidRDefault="0016638E" w:rsidP="00D06F9C">
            <w:pPr>
              <w:widowControl w:val="0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B7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2039F"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 °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</w:p>
          <w:p w14:paraId="09CB05CD" w14:textId="77777777" w:rsidR="0016638E" w:rsidRPr="00D06F9C" w:rsidRDefault="0042039F" w:rsidP="00D06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16638E"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638E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→ 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6638E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Q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AA4783" w14:textId="77777777" w:rsidR="0042039F" w:rsidRPr="0042039F" w:rsidRDefault="0042039F" w:rsidP="00D06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="0016638E"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этом случае не образуется)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655B7" w14:textId="77777777" w:rsidR="0016638E" w:rsidRPr="00D06F9C" w:rsidRDefault="0042039F" w:rsidP="00D06F9C">
            <w:pPr>
              <w:widowControl w:val="0"/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реакции (кроме реакции с азотом) </w:t>
            </w:r>
            <w:proofErr w:type="spellStart"/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экзотермичны</w:t>
            </w:r>
            <w:proofErr w:type="spellEnd"/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2B932140" w14:textId="77777777" w:rsidR="0042039F" w:rsidRPr="0042039F" w:rsidRDefault="0042039F" w:rsidP="00D06F9C">
            <w:pPr>
              <w:widowControl w:val="0"/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зависи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мости от мольного соотношения реагентов образуются оксиды неметаллов в высшей или про</w:t>
            </w:r>
            <w:r w:rsidRPr="0042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межуточной степени окисления</w:t>
            </w:r>
          </w:p>
        </w:tc>
      </w:tr>
      <w:tr w:rsidR="0016638E" w:rsidRPr="00D06F9C" w14:paraId="5C35AFC7" w14:textId="77777777" w:rsidTr="00D06F9C">
        <w:trPr>
          <w:trHeight w:hRule="exact" w:val="261"/>
        </w:trPr>
        <w:tc>
          <w:tcPr>
            <w:tcW w:w="10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C751D" w14:textId="77777777" w:rsidR="0016638E" w:rsidRPr="00D06F9C" w:rsidRDefault="0016638E" w:rsidP="00D06F9C">
            <w:pPr>
              <w:widowControl w:val="0"/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6F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Сложные вещества</w:t>
            </w:r>
          </w:p>
        </w:tc>
      </w:tr>
      <w:tr w:rsidR="0016638E" w:rsidRPr="00D06F9C" w14:paraId="68D8687F" w14:textId="77777777" w:rsidTr="00D06F9C">
        <w:trPr>
          <w:trHeight w:hRule="exact" w:val="403"/>
        </w:trPr>
        <w:tc>
          <w:tcPr>
            <w:tcW w:w="10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541C2" w14:textId="77777777" w:rsidR="0016638E" w:rsidRPr="00D06F9C" w:rsidRDefault="0016638E" w:rsidP="00D06F9C">
            <w:pPr>
              <w:widowControl w:val="0"/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>Сложные неорганические соединения (окисление):</w:t>
            </w:r>
          </w:p>
        </w:tc>
      </w:tr>
      <w:tr w:rsidR="0016638E" w:rsidRPr="00D06F9C" w14:paraId="7AC193CE" w14:textId="77777777" w:rsidTr="00D06F9C">
        <w:trPr>
          <w:trHeight w:hRule="exact" w:val="115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2DB2BE" w14:textId="77777777" w:rsidR="0016638E" w:rsidRPr="00D06F9C" w:rsidRDefault="0016638E" w:rsidP="00D06F9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>сульфиды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2EFE5C" w14:textId="77777777" w:rsidR="00D74B71" w:rsidRPr="00D06F9C" w:rsidRDefault="00D74B71" w:rsidP="00D0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6638E"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+ 3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16638E"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(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изб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)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</w:t>
            </w:r>
            <w:r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(t)</w:t>
            </w:r>
            <w:r w:rsidR="0016638E"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2S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16638E"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16638E"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</w:t>
            </w:r>
            <w:r w:rsidR="0016638E" w:rsidRPr="00D06F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6638E"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16638E"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2E0F95E" w14:textId="77777777" w:rsidR="00D74B71" w:rsidRPr="00D06F9C" w:rsidRDefault="0016638E" w:rsidP="00D0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2H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+ </w:t>
            </w:r>
            <w:r w:rsidR="00D74B71"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D74B71"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(</w:t>
            </w:r>
            <w:proofErr w:type="spellStart"/>
            <w:r w:rsidR="00D74B71"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недост</w:t>
            </w:r>
            <w:proofErr w:type="spellEnd"/>
            <w:r w:rsidR="00D74B71"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)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4B71"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  <w:r w:rsidR="00D74B71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(t)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2S + </w:t>
            </w:r>
            <w:proofErr w:type="gramStart"/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D74B71"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BCB8534" w14:textId="77777777" w:rsidR="00D74B71" w:rsidRPr="00D06F9C" w:rsidRDefault="0016638E" w:rsidP="00D0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2CuS </w:t>
            </w:r>
            <w:r w:rsidR="00D74B71"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="00D74B71" w:rsidRPr="00D06F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4B71"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4B71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(t)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2CuO + </w:t>
            </w:r>
            <w:proofErr w:type="gramStart"/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2SO</w:t>
            </w:r>
            <w:r w:rsidR="00D74B71"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9C217F8" w14:textId="77777777" w:rsidR="0016638E" w:rsidRPr="00D06F9C" w:rsidRDefault="0016638E" w:rsidP="00D0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</w:t>
            </w:r>
            <w:proofErr w:type="spellEnd"/>
            <w:r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 xml:space="preserve"> + 1</w:t>
            </w:r>
            <w:r w:rsidR="00D74B71" w:rsidRPr="00D06F9C">
              <w:rPr>
                <w:rFonts w:ascii="Times New Roman" w:hAnsi="Times New Roman" w:cs="Times New Roman"/>
                <w:sz w:val="24"/>
                <w:szCs w:val="24"/>
              </w:rPr>
              <w:t>1О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B71" w:rsidRPr="00D06F9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="00D74B71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D74B71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="00D74B71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D74B71" w:rsidRPr="00D06F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 xml:space="preserve"> + 8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D74B71" w:rsidRPr="00D06F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1E7D81" w14:textId="77777777" w:rsidR="0016638E" w:rsidRPr="00D06F9C" w:rsidRDefault="0016638E" w:rsidP="00D06F9C">
            <w:pPr>
              <w:pStyle w:val="a3"/>
              <w:shd w:val="clear" w:color="auto" w:fill="auto"/>
              <w:spacing w:line="240" w:lineRule="auto"/>
              <w:ind w:left="143" w:right="99" w:firstLine="0"/>
              <w:jc w:val="both"/>
              <w:rPr>
                <w:sz w:val="24"/>
                <w:szCs w:val="24"/>
              </w:rPr>
            </w:pPr>
            <w:r w:rsidRPr="00D06F9C">
              <w:rPr>
                <w:rStyle w:val="1"/>
                <w:color w:val="000000"/>
                <w:sz w:val="24"/>
                <w:szCs w:val="24"/>
              </w:rPr>
              <w:t xml:space="preserve">При избытке </w:t>
            </w:r>
            <w:r w:rsidR="00D74B71" w:rsidRPr="00D06F9C">
              <w:rPr>
                <w:rStyle w:val="1"/>
                <w:color w:val="000000"/>
                <w:sz w:val="24"/>
                <w:szCs w:val="24"/>
              </w:rPr>
              <w:t>О</w:t>
            </w:r>
            <w:r w:rsidRPr="00D06F9C">
              <w:rPr>
                <w:rStyle w:val="1"/>
                <w:color w:val="000000"/>
                <w:sz w:val="24"/>
                <w:szCs w:val="24"/>
                <w:vertAlign w:val="subscript"/>
              </w:rPr>
              <w:t>2</w:t>
            </w:r>
            <w:r w:rsidRPr="00D06F9C">
              <w:rPr>
                <w:rStyle w:val="1"/>
                <w:color w:val="000000"/>
                <w:sz w:val="24"/>
                <w:szCs w:val="24"/>
              </w:rPr>
              <w:t xml:space="preserve"> образуются ок</w:t>
            </w:r>
            <w:r w:rsidRPr="00D06F9C">
              <w:rPr>
                <w:rStyle w:val="1"/>
                <w:color w:val="000000"/>
                <w:sz w:val="24"/>
                <w:szCs w:val="24"/>
              </w:rPr>
              <w:softHyphen/>
              <w:t>сиды элемента и серы (</w:t>
            </w:r>
            <w:r w:rsidRPr="00D06F9C">
              <w:rPr>
                <w:rStyle w:val="1"/>
                <w:color w:val="000000"/>
                <w:sz w:val="24"/>
                <w:szCs w:val="24"/>
                <w:lang w:val="en-US"/>
              </w:rPr>
              <w:t>S</w:t>
            </w:r>
            <w:r w:rsidR="00D74B71" w:rsidRPr="00D06F9C">
              <w:rPr>
                <w:rStyle w:val="1"/>
                <w:color w:val="000000"/>
                <w:sz w:val="24"/>
                <w:szCs w:val="24"/>
              </w:rPr>
              <w:t>О</w:t>
            </w:r>
            <w:r w:rsidRPr="00D06F9C">
              <w:rPr>
                <w:rStyle w:val="1"/>
                <w:color w:val="000000"/>
                <w:sz w:val="24"/>
                <w:szCs w:val="24"/>
                <w:vertAlign w:val="subscript"/>
              </w:rPr>
              <w:t>2</w:t>
            </w:r>
            <w:r w:rsidRPr="00D06F9C">
              <w:rPr>
                <w:rStyle w:val="1"/>
                <w:color w:val="000000"/>
                <w:sz w:val="24"/>
                <w:szCs w:val="24"/>
              </w:rPr>
              <w:t xml:space="preserve">), причем </w:t>
            </w:r>
            <w:r w:rsidRPr="00D06F9C">
              <w:rPr>
                <w:rStyle w:val="1"/>
                <w:color w:val="000000"/>
                <w:sz w:val="24"/>
                <w:szCs w:val="24"/>
                <w:lang w:val="en-US"/>
              </w:rPr>
              <w:t>S</w:t>
            </w:r>
            <w:r w:rsidR="00D74B71" w:rsidRPr="00D06F9C">
              <w:rPr>
                <w:rStyle w:val="1"/>
                <w:color w:val="000000"/>
                <w:sz w:val="24"/>
                <w:szCs w:val="24"/>
              </w:rPr>
              <w:t>О</w:t>
            </w:r>
            <w:r w:rsidRPr="00D06F9C">
              <w:rPr>
                <w:rStyle w:val="1"/>
                <w:color w:val="000000"/>
                <w:sz w:val="24"/>
                <w:szCs w:val="24"/>
                <w:vertAlign w:val="subscript"/>
              </w:rPr>
              <w:t>3</w:t>
            </w:r>
            <w:r w:rsidRPr="00D06F9C">
              <w:rPr>
                <w:rStyle w:val="1"/>
                <w:color w:val="000000"/>
                <w:sz w:val="24"/>
                <w:szCs w:val="24"/>
              </w:rPr>
              <w:t xml:space="preserve"> практически не об</w:t>
            </w:r>
            <w:r w:rsidRPr="00D06F9C">
              <w:rPr>
                <w:rStyle w:val="1"/>
                <w:color w:val="000000"/>
                <w:sz w:val="24"/>
                <w:szCs w:val="24"/>
              </w:rPr>
              <w:softHyphen/>
              <w:t>разуется;</w:t>
            </w:r>
          </w:p>
        </w:tc>
      </w:tr>
      <w:tr w:rsidR="0016638E" w:rsidRPr="00D06F9C" w14:paraId="3332784C" w14:textId="77777777" w:rsidTr="00D06F9C">
        <w:trPr>
          <w:trHeight w:hRule="exact" w:val="115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502CC9" w14:textId="77777777" w:rsidR="0016638E" w:rsidRPr="00D06F9C" w:rsidRDefault="0016638E" w:rsidP="00D06F9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>другие вещества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D30B09" w14:textId="77777777" w:rsidR="00D74B71" w:rsidRPr="00D06F9C" w:rsidRDefault="0016638E" w:rsidP="00D0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="00D74B71" w:rsidRPr="00D06F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B71" w:rsidRPr="00D06F9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="00D74B71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D74B71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="00D74B71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 xml:space="preserve"> + 6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D74B71" w:rsidRPr="00D06F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5B4763" w14:textId="77777777" w:rsidR="00D74B71" w:rsidRPr="00D06F9C" w:rsidRDefault="0016638E" w:rsidP="00D0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D74B71" w:rsidRPr="00D06F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D74B71" w:rsidRPr="00D06F9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="00D74B71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D74B71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="00D74B71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D74B71" w:rsidRPr="00D06F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CE8930" w14:textId="77777777" w:rsidR="0016638E" w:rsidRPr="00D06F9C" w:rsidRDefault="0016638E" w:rsidP="00D0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D74B71" w:rsidRPr="00D06F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B71"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  <w:r w:rsidR="00D74B71" w:rsidRPr="00D06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D74B71" w:rsidRPr="00D06F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6F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71E9AD" w14:textId="77777777" w:rsidR="00D06F9C" w:rsidRDefault="0016638E" w:rsidP="00D06F9C">
            <w:pPr>
              <w:pStyle w:val="a3"/>
              <w:shd w:val="clear" w:color="auto" w:fill="auto"/>
              <w:spacing w:line="240" w:lineRule="auto"/>
              <w:ind w:left="143" w:right="99" w:firstLine="0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D06F9C">
              <w:rPr>
                <w:rStyle w:val="1"/>
                <w:color w:val="000000"/>
                <w:sz w:val="24"/>
                <w:szCs w:val="24"/>
              </w:rPr>
              <w:t>для аммиака в отсутствие ката</w:t>
            </w:r>
            <w:r w:rsidRPr="00D06F9C">
              <w:rPr>
                <w:rStyle w:val="1"/>
                <w:color w:val="000000"/>
                <w:sz w:val="24"/>
                <w:szCs w:val="24"/>
              </w:rPr>
              <w:softHyphen/>
              <w:t xml:space="preserve">лизатора образуется </w:t>
            </w:r>
            <w:r w:rsidRPr="00D06F9C">
              <w:rPr>
                <w:rStyle w:val="1"/>
                <w:color w:val="000000"/>
                <w:sz w:val="24"/>
                <w:szCs w:val="24"/>
                <w:lang w:val="en-US"/>
              </w:rPr>
              <w:t>N</w:t>
            </w:r>
            <w:r w:rsidRPr="00D06F9C">
              <w:rPr>
                <w:rStyle w:val="1"/>
                <w:color w:val="000000"/>
                <w:sz w:val="24"/>
                <w:szCs w:val="24"/>
                <w:vertAlign w:val="subscript"/>
              </w:rPr>
              <w:t>2</w:t>
            </w:r>
            <w:r w:rsidRPr="00D06F9C">
              <w:rPr>
                <w:rStyle w:val="1"/>
                <w:color w:val="000000"/>
                <w:sz w:val="24"/>
                <w:szCs w:val="24"/>
              </w:rPr>
              <w:t xml:space="preserve">, </w:t>
            </w:r>
          </w:p>
          <w:p w14:paraId="331E79C6" w14:textId="77777777" w:rsidR="0016638E" w:rsidRPr="00D06F9C" w:rsidRDefault="0016638E" w:rsidP="00D06F9C">
            <w:pPr>
              <w:pStyle w:val="a3"/>
              <w:shd w:val="clear" w:color="auto" w:fill="auto"/>
              <w:spacing w:line="240" w:lineRule="auto"/>
              <w:ind w:left="143" w:right="99" w:firstLine="0"/>
              <w:jc w:val="both"/>
              <w:rPr>
                <w:sz w:val="24"/>
                <w:szCs w:val="24"/>
              </w:rPr>
            </w:pPr>
            <w:r w:rsidRPr="00D06F9C">
              <w:rPr>
                <w:rStyle w:val="1"/>
                <w:color w:val="000000"/>
                <w:sz w:val="24"/>
                <w:szCs w:val="24"/>
              </w:rPr>
              <w:t xml:space="preserve">а при каталитическом окислении — </w:t>
            </w:r>
            <w:r w:rsidRPr="00D06F9C">
              <w:rPr>
                <w:rStyle w:val="1"/>
                <w:color w:val="000000"/>
                <w:sz w:val="24"/>
                <w:szCs w:val="24"/>
                <w:lang w:val="en-US"/>
              </w:rPr>
              <w:t>N</w:t>
            </w:r>
            <w:r w:rsidR="00D74B71" w:rsidRPr="00D06F9C">
              <w:rPr>
                <w:rStyle w:val="1"/>
                <w:color w:val="000000"/>
                <w:sz w:val="24"/>
                <w:szCs w:val="24"/>
              </w:rPr>
              <w:t>О</w:t>
            </w:r>
          </w:p>
        </w:tc>
      </w:tr>
      <w:tr w:rsidR="0016638E" w:rsidRPr="00D06F9C" w14:paraId="082203DB" w14:textId="77777777" w:rsidTr="00D06F9C">
        <w:trPr>
          <w:trHeight w:hRule="exact" w:val="226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3DCD82" w14:textId="77777777" w:rsidR="00D74B71" w:rsidRPr="00D06F9C" w:rsidRDefault="0016638E" w:rsidP="00D06F9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 xml:space="preserve">Сложные </w:t>
            </w:r>
          </w:p>
          <w:p w14:paraId="0801BC29" w14:textId="77777777" w:rsidR="0016638E" w:rsidRPr="00D06F9C" w:rsidRDefault="0016638E" w:rsidP="00D06F9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C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(окисление)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9C32C2" w14:textId="77777777" w:rsidR="0016638E" w:rsidRPr="0016638E" w:rsidRDefault="0016638E" w:rsidP="00D06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+ 2</w:t>
            </w:r>
            <w:r w:rsidR="00D74B71"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D74B71"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→</w:t>
            </w:r>
            <w:r w:rsidR="00D06F9C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D06F9C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="00D06F9C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C</w:t>
            </w:r>
            <w:r w:rsidR="00D74B71" w:rsidRPr="00D06F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</w:rPr>
              <w:t>2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gramStart"/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74B71"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74B71"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D74B71"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1454095B" w14:textId="77777777" w:rsidR="0016638E" w:rsidRPr="0016638E" w:rsidRDefault="0016638E" w:rsidP="00D06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OH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+ 3</w:t>
            </w:r>
            <w:r w:rsidR="00D74B71"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6F9C"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→</w:t>
            </w:r>
            <w:r w:rsidR="00D06F9C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D06F9C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="00D06F9C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="00D74B71"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gramStart"/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D74B71"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76F7A978" w14:textId="77777777" w:rsidR="0016638E" w:rsidRPr="0016638E" w:rsidRDefault="0016638E" w:rsidP="00D06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+ 9</w:t>
            </w:r>
            <w:r w:rsidR="00D74B71"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6F9C"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→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6F9C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D06F9C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="00D06F9C" w:rsidRPr="00D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="00D74B71"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+ 10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D74B71"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+ 2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62D5064" w14:textId="77777777" w:rsidR="00D06F9C" w:rsidRPr="00D06F9C" w:rsidRDefault="00D06F9C" w:rsidP="00D06F9C">
            <w:pPr>
              <w:widowControl w:val="0"/>
              <w:spacing w:after="0" w:line="240" w:lineRule="auto"/>
              <w:ind w:left="2900" w:hanging="192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</w:pPr>
            <w:r w:rsidRPr="00B7306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                    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[O]</w:t>
            </w:r>
          </w:p>
          <w:p w14:paraId="6371C01A" w14:textId="77777777" w:rsidR="0016638E" w:rsidRPr="0016638E" w:rsidRDefault="0016638E" w:rsidP="00D06F9C">
            <w:pPr>
              <w:widowControl w:val="0"/>
              <w:spacing w:after="0" w:line="240" w:lineRule="auto"/>
              <w:ind w:left="2900" w:hanging="19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638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CH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3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CH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2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OH </w:t>
            </w:r>
            <w:r w:rsidR="00D74B71" w:rsidRPr="00D06F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→ 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CH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3</w:t>
            </w:r>
            <w:r w:rsidRPr="0016638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—</w:t>
            </w:r>
            <w:proofErr w:type="gramStart"/>
            <w:r w:rsidRPr="0016638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CHO;</w:t>
            </w:r>
            <w:proofErr w:type="gramEnd"/>
          </w:p>
          <w:p w14:paraId="1DE392FE" w14:textId="77777777" w:rsidR="0016638E" w:rsidRPr="0016638E" w:rsidRDefault="00D06F9C" w:rsidP="00D06F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                   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[</w:t>
            </w:r>
            <w:proofErr w:type="gramStart"/>
            <w:r w:rsidRPr="00D06F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O]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gramEnd"/>
            <w:r w:rsidRPr="00B7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16638E" w:rsidRPr="0016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альдегид</w:t>
            </w:r>
          </w:p>
          <w:p w14:paraId="3E8AE32E" w14:textId="77777777" w:rsidR="00D06F9C" w:rsidRPr="00D06F9C" w:rsidRDefault="0016638E" w:rsidP="00D0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</w:pPr>
            <w:r w:rsidRPr="00D06F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CH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3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—CHO</w:t>
            </w:r>
            <w:r w:rsidR="00D06F9C" w:rsidRPr="00D06F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 →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 CH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bscript"/>
                <w:lang w:val="en-US"/>
              </w:rPr>
              <w:t>3</w:t>
            </w:r>
            <w:r w:rsidRPr="00D06F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—COOH</w:t>
            </w:r>
          </w:p>
          <w:p w14:paraId="713A2B6F" w14:textId="77777777" w:rsidR="0016638E" w:rsidRPr="00D06F9C" w:rsidRDefault="00D06F9C" w:rsidP="00D06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6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                                                    </w:t>
            </w:r>
            <w:r w:rsidR="0016638E" w:rsidRPr="00D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1255A" w14:textId="77777777" w:rsidR="00D06F9C" w:rsidRDefault="0016638E" w:rsidP="00D06F9C">
            <w:pPr>
              <w:pStyle w:val="a3"/>
              <w:shd w:val="clear" w:color="auto" w:fill="auto"/>
              <w:spacing w:line="240" w:lineRule="auto"/>
              <w:ind w:left="143" w:right="99" w:firstLine="0"/>
              <w:jc w:val="both"/>
              <w:rPr>
                <w:rStyle w:val="1"/>
                <w:color w:val="000000"/>
                <w:sz w:val="24"/>
                <w:szCs w:val="24"/>
              </w:rPr>
            </w:pPr>
            <w:r w:rsidRPr="00D06F9C">
              <w:rPr>
                <w:rStyle w:val="1"/>
                <w:color w:val="000000"/>
                <w:sz w:val="24"/>
                <w:szCs w:val="24"/>
              </w:rPr>
              <w:t xml:space="preserve">При горении органических </w:t>
            </w:r>
            <w:r w:rsidR="00D06F9C" w:rsidRPr="00D06F9C">
              <w:rPr>
                <w:rStyle w:val="1"/>
                <w:color w:val="000000"/>
                <w:sz w:val="24"/>
                <w:szCs w:val="24"/>
              </w:rPr>
              <w:t xml:space="preserve">              </w:t>
            </w:r>
            <w:r w:rsidRPr="00D06F9C">
              <w:rPr>
                <w:rStyle w:val="1"/>
                <w:color w:val="000000"/>
                <w:sz w:val="24"/>
                <w:szCs w:val="24"/>
              </w:rPr>
              <w:t>соеди</w:t>
            </w:r>
            <w:r w:rsidRPr="00D06F9C">
              <w:rPr>
                <w:rStyle w:val="1"/>
                <w:color w:val="000000"/>
                <w:sz w:val="24"/>
                <w:szCs w:val="24"/>
              </w:rPr>
              <w:softHyphen/>
              <w:t xml:space="preserve">нений (в избытке </w:t>
            </w:r>
            <w:r w:rsidR="00D06F9C" w:rsidRPr="00D06F9C">
              <w:rPr>
                <w:rStyle w:val="1"/>
                <w:color w:val="000000"/>
                <w:sz w:val="24"/>
                <w:szCs w:val="24"/>
              </w:rPr>
              <w:t>О</w:t>
            </w:r>
            <w:r w:rsidRPr="00D06F9C">
              <w:rPr>
                <w:rStyle w:val="1"/>
                <w:color w:val="000000"/>
                <w:sz w:val="24"/>
                <w:szCs w:val="24"/>
                <w:vertAlign w:val="subscript"/>
              </w:rPr>
              <w:t>2</w:t>
            </w:r>
            <w:r w:rsidRPr="00D06F9C">
              <w:rPr>
                <w:rStyle w:val="1"/>
                <w:color w:val="000000"/>
                <w:sz w:val="24"/>
                <w:szCs w:val="24"/>
              </w:rPr>
              <w:t>) образуются С</w:t>
            </w:r>
            <w:r w:rsidR="00D06F9C" w:rsidRPr="00D06F9C">
              <w:rPr>
                <w:rStyle w:val="1"/>
                <w:color w:val="000000"/>
                <w:sz w:val="24"/>
                <w:szCs w:val="24"/>
              </w:rPr>
              <w:t>О</w:t>
            </w:r>
            <w:r w:rsidRPr="00D06F9C">
              <w:rPr>
                <w:rStyle w:val="1"/>
                <w:color w:val="000000"/>
                <w:sz w:val="24"/>
                <w:szCs w:val="24"/>
                <w:vertAlign w:val="subscript"/>
              </w:rPr>
              <w:t>2</w:t>
            </w:r>
            <w:r w:rsidRPr="00D06F9C">
              <w:rPr>
                <w:rStyle w:val="1"/>
                <w:color w:val="000000"/>
                <w:sz w:val="24"/>
                <w:szCs w:val="24"/>
              </w:rPr>
              <w:t>, Н</w:t>
            </w:r>
            <w:r w:rsidRPr="00D06F9C">
              <w:rPr>
                <w:rStyle w:val="1"/>
                <w:color w:val="000000"/>
                <w:sz w:val="24"/>
                <w:szCs w:val="24"/>
                <w:vertAlign w:val="subscript"/>
              </w:rPr>
              <w:t>2</w:t>
            </w:r>
            <w:r w:rsidR="00D06F9C" w:rsidRPr="00D06F9C">
              <w:rPr>
                <w:rStyle w:val="1"/>
                <w:color w:val="000000"/>
                <w:sz w:val="24"/>
                <w:szCs w:val="24"/>
              </w:rPr>
              <w:t>О</w:t>
            </w:r>
            <w:r w:rsidRPr="00D06F9C">
              <w:rPr>
                <w:rStyle w:val="1"/>
                <w:color w:val="000000"/>
                <w:sz w:val="24"/>
                <w:szCs w:val="24"/>
              </w:rPr>
              <w:t xml:space="preserve"> (</w:t>
            </w:r>
            <w:r w:rsidRPr="00D06F9C">
              <w:rPr>
                <w:rStyle w:val="1"/>
                <w:color w:val="000000"/>
                <w:sz w:val="24"/>
                <w:szCs w:val="24"/>
                <w:lang w:val="en-US"/>
              </w:rPr>
              <w:t>N</w:t>
            </w:r>
            <w:r w:rsidRPr="00D06F9C">
              <w:rPr>
                <w:rStyle w:val="1"/>
                <w:color w:val="000000"/>
                <w:sz w:val="24"/>
                <w:szCs w:val="24"/>
                <w:vertAlign w:val="subscript"/>
              </w:rPr>
              <w:t>2</w:t>
            </w:r>
            <w:r w:rsidRPr="00D06F9C">
              <w:rPr>
                <w:rStyle w:val="1"/>
                <w:color w:val="000000"/>
                <w:sz w:val="24"/>
                <w:szCs w:val="24"/>
              </w:rPr>
              <w:t xml:space="preserve">, НС1 и др.). </w:t>
            </w:r>
          </w:p>
          <w:p w14:paraId="4422DA6B" w14:textId="77777777" w:rsidR="0016638E" w:rsidRPr="00D06F9C" w:rsidRDefault="0016638E" w:rsidP="00D06F9C">
            <w:pPr>
              <w:pStyle w:val="a3"/>
              <w:shd w:val="clear" w:color="auto" w:fill="auto"/>
              <w:spacing w:line="240" w:lineRule="auto"/>
              <w:ind w:left="143" w:right="99" w:firstLine="0"/>
              <w:jc w:val="both"/>
              <w:rPr>
                <w:sz w:val="24"/>
                <w:szCs w:val="24"/>
              </w:rPr>
            </w:pPr>
            <w:r w:rsidRPr="00D06F9C">
              <w:rPr>
                <w:rStyle w:val="1"/>
                <w:color w:val="000000"/>
                <w:sz w:val="24"/>
                <w:szCs w:val="24"/>
              </w:rPr>
              <w:t>В слу</w:t>
            </w:r>
            <w:r w:rsidRPr="00D06F9C">
              <w:rPr>
                <w:rStyle w:val="1"/>
                <w:color w:val="000000"/>
                <w:sz w:val="24"/>
                <w:szCs w:val="24"/>
              </w:rPr>
              <w:softHyphen/>
              <w:t>чае каталитического окисления можно получить спирты, альде</w:t>
            </w:r>
            <w:r w:rsidRPr="00D06F9C">
              <w:rPr>
                <w:rStyle w:val="1"/>
                <w:color w:val="000000"/>
                <w:sz w:val="24"/>
                <w:szCs w:val="24"/>
              </w:rPr>
              <w:softHyphen/>
              <w:t>гиды, карбоновые кислоты</w:t>
            </w:r>
          </w:p>
        </w:tc>
      </w:tr>
    </w:tbl>
    <w:p w14:paraId="1BFA98E4" w14:textId="77777777" w:rsidR="0042039F" w:rsidRDefault="0042039F" w:rsidP="00D06F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39F">
        <w:rPr>
          <w:rFonts w:ascii="Times New Roman" w:hAnsi="Times New Roman" w:cs="Times New Roman"/>
          <w:b/>
          <w:bCs/>
          <w:sz w:val="24"/>
          <w:szCs w:val="24"/>
        </w:rPr>
        <w:t>Химические свойства кислорода</w:t>
      </w:r>
    </w:p>
    <w:p w14:paraId="77C81C5F" w14:textId="77777777" w:rsidR="0042039F" w:rsidRDefault="0016638E" w:rsidP="00D06F9C">
      <w:pPr>
        <w:tabs>
          <w:tab w:val="left" w:pos="195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2F55588" w14:textId="77777777" w:rsidR="00D06F9C" w:rsidRDefault="00D06F9C" w:rsidP="00D74B71">
      <w:pPr>
        <w:tabs>
          <w:tab w:val="left" w:pos="195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F2756" w14:textId="77777777" w:rsidR="00D06F9C" w:rsidRDefault="00D06F9C" w:rsidP="00D74B71">
      <w:pPr>
        <w:tabs>
          <w:tab w:val="left" w:pos="195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D0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558CBE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9F"/>
    <w:rsid w:val="00052B13"/>
    <w:rsid w:val="000E30CB"/>
    <w:rsid w:val="0016638E"/>
    <w:rsid w:val="00197495"/>
    <w:rsid w:val="003A6B44"/>
    <w:rsid w:val="0042039F"/>
    <w:rsid w:val="0059662B"/>
    <w:rsid w:val="007C3BB3"/>
    <w:rsid w:val="00827658"/>
    <w:rsid w:val="0088052C"/>
    <w:rsid w:val="00994761"/>
    <w:rsid w:val="00B73062"/>
    <w:rsid w:val="00D06F9C"/>
    <w:rsid w:val="00D74B71"/>
    <w:rsid w:val="00EC5CC9"/>
    <w:rsid w:val="00E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49D9"/>
  <w15:chartTrackingRefBased/>
  <w15:docId w15:val="{DAB01E68-DB16-49D6-A194-21AEC32D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6638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16638E"/>
    <w:pPr>
      <w:widowControl w:val="0"/>
      <w:shd w:val="clear" w:color="auto" w:fill="FFFFFF"/>
      <w:spacing w:after="0" w:line="240" w:lineRule="atLeast"/>
      <w:ind w:hanging="380"/>
    </w:pPr>
    <w:rPr>
      <w:rFonts w:ascii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16638E"/>
  </w:style>
  <w:style w:type="character" w:customStyle="1" w:styleId="2">
    <w:name w:val="Основной текст + Полужирный2"/>
    <w:basedOn w:val="1"/>
    <w:uiPriority w:val="99"/>
    <w:rsid w:val="00ED531E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13pt">
    <w:name w:val="Основной текст + 13 pt"/>
    <w:aliases w:val="Интервал -1 pt1"/>
    <w:basedOn w:val="1"/>
    <w:uiPriority w:val="99"/>
    <w:rsid w:val="00ED531E"/>
    <w:rPr>
      <w:rFonts w:ascii="Times New Roman" w:hAnsi="Times New Roman" w:cs="Times New Roman"/>
      <w:spacing w:val="-20"/>
      <w:sz w:val="26"/>
      <w:szCs w:val="26"/>
      <w:u w:val="none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ED531E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112">
    <w:name w:val="Основной текст + 112"/>
    <w:aliases w:val="5 pt2"/>
    <w:basedOn w:val="1"/>
    <w:uiPriority w:val="99"/>
    <w:rsid w:val="00ED531E"/>
    <w:rPr>
      <w:rFonts w:ascii="Times New Roman" w:hAnsi="Times New Roman" w:cs="Times New Roman"/>
      <w:sz w:val="23"/>
      <w:szCs w:val="23"/>
      <w:u w:val="none"/>
      <w:shd w:val="clear" w:color="auto" w:fill="FFFFFF"/>
      <w:lang w:val="en-US" w:eastAsia="en-US"/>
    </w:rPr>
  </w:style>
  <w:style w:type="character" w:customStyle="1" w:styleId="13pt2">
    <w:name w:val="Основной текст + 13 pt2"/>
    <w:basedOn w:val="1"/>
    <w:uiPriority w:val="99"/>
    <w:rsid w:val="00ED531E"/>
    <w:rPr>
      <w:rFonts w:ascii="Times New Roman" w:hAnsi="Times New Roman" w:cs="Times New Roman"/>
      <w:sz w:val="26"/>
      <w:szCs w:val="26"/>
      <w:u w:val="none"/>
      <w:shd w:val="clear" w:color="auto" w:fill="FFFFFF"/>
      <w:lang w:val="en-US" w:eastAsia="en-US"/>
    </w:rPr>
  </w:style>
  <w:style w:type="character" w:customStyle="1" w:styleId="13pt1">
    <w:name w:val="Основной текст + 13 pt1"/>
    <w:basedOn w:val="1"/>
    <w:uiPriority w:val="99"/>
    <w:rsid w:val="00ED531E"/>
    <w:rPr>
      <w:rFonts w:ascii="Times New Roman" w:hAnsi="Times New Roman" w:cs="Times New Roman"/>
      <w:sz w:val="26"/>
      <w:szCs w:val="26"/>
      <w:u w:val="none"/>
      <w:shd w:val="clear" w:color="auto" w:fill="FFFFFF"/>
      <w:lang w:val="en-US" w:eastAsia="en-US"/>
    </w:rPr>
  </w:style>
  <w:style w:type="character" w:customStyle="1" w:styleId="111">
    <w:name w:val="Основной текст + 111"/>
    <w:aliases w:val="5 pt1,Интервал 0 pt2"/>
    <w:basedOn w:val="1"/>
    <w:uiPriority w:val="99"/>
    <w:rsid w:val="00ED531E"/>
    <w:rPr>
      <w:rFonts w:ascii="Times New Roman" w:hAnsi="Times New Roman" w:cs="Times New Roman"/>
      <w:spacing w:val="-10"/>
      <w:sz w:val="23"/>
      <w:szCs w:val="23"/>
      <w:u w:val="none"/>
      <w:shd w:val="clear" w:color="auto" w:fill="FFFFFF"/>
    </w:rPr>
  </w:style>
  <w:style w:type="character" w:customStyle="1" w:styleId="-1pt">
    <w:name w:val="Основной текст + Интервал -1 pt"/>
    <w:basedOn w:val="1"/>
    <w:uiPriority w:val="99"/>
    <w:rsid w:val="00ED531E"/>
    <w:rPr>
      <w:rFonts w:ascii="Times New Roman" w:hAnsi="Times New Roman" w:cs="Times New Roman"/>
      <w:spacing w:val="-30"/>
      <w:sz w:val="21"/>
      <w:szCs w:val="21"/>
      <w:u w:val="none"/>
      <w:shd w:val="clear" w:color="auto" w:fill="FFFFFF"/>
      <w:lang w:val="en-US" w:eastAsia="en-US"/>
    </w:rPr>
  </w:style>
  <w:style w:type="character" w:customStyle="1" w:styleId="14pt">
    <w:name w:val="Основной текст + 14 pt"/>
    <w:aliases w:val="Интервал 0 pt"/>
    <w:basedOn w:val="1"/>
    <w:uiPriority w:val="99"/>
    <w:rsid w:val="00EC5CC9"/>
    <w:rPr>
      <w:rFonts w:ascii="Times New Roman" w:hAnsi="Times New Roman" w:cs="Times New Roman"/>
      <w:spacing w:val="-10"/>
      <w:sz w:val="28"/>
      <w:szCs w:val="28"/>
      <w:u w:val="none"/>
      <w:shd w:val="clear" w:color="auto" w:fill="FFFFFF"/>
      <w:lang w:val="en-US" w:eastAsia="en-US"/>
    </w:rPr>
  </w:style>
  <w:style w:type="character" w:customStyle="1" w:styleId="a5">
    <w:name w:val="Основной текст + Курсив"/>
    <w:aliases w:val="Интервал 0 pt5"/>
    <w:basedOn w:val="1"/>
    <w:uiPriority w:val="99"/>
    <w:rsid w:val="00EC5CC9"/>
    <w:rPr>
      <w:rFonts w:ascii="Times New Roman" w:hAnsi="Times New Roman" w:cs="Times New Roman"/>
      <w:i/>
      <w:iCs/>
      <w:spacing w:val="-10"/>
      <w:sz w:val="30"/>
      <w:szCs w:val="30"/>
      <w:u w:val="none"/>
      <w:shd w:val="clear" w:color="auto" w:fill="FFFFFF"/>
    </w:rPr>
  </w:style>
  <w:style w:type="character" w:customStyle="1" w:styleId="7">
    <w:name w:val="Основной текст + 7"/>
    <w:aliases w:val="5 pt,Курсив,Интервал 0 pt4"/>
    <w:basedOn w:val="1"/>
    <w:uiPriority w:val="99"/>
    <w:rsid w:val="00EC5CC9"/>
    <w:rPr>
      <w:rFonts w:ascii="Times New Roman" w:hAnsi="Times New Roman" w:cs="Times New Roman"/>
      <w:i/>
      <w:iCs/>
      <w:spacing w:val="-10"/>
      <w:sz w:val="15"/>
      <w:szCs w:val="15"/>
      <w:u w:val="none"/>
      <w:shd w:val="clear" w:color="auto" w:fill="FFFFFF"/>
    </w:rPr>
  </w:style>
  <w:style w:type="character" w:customStyle="1" w:styleId="14pt3">
    <w:name w:val="Основной текст + 14 pt3"/>
    <w:aliases w:val="Малые прописные"/>
    <w:basedOn w:val="1"/>
    <w:uiPriority w:val="99"/>
    <w:rsid w:val="00EC5CC9"/>
    <w:rPr>
      <w:rFonts w:ascii="Times New Roman" w:hAnsi="Times New Roman" w:cs="Times New Roman"/>
      <w:smallCaps/>
      <w:sz w:val="28"/>
      <w:szCs w:val="28"/>
      <w:u w:val="none"/>
      <w:shd w:val="clear" w:color="auto" w:fill="FFFFFF"/>
      <w:lang w:val="en-US" w:eastAsia="en-US"/>
    </w:rPr>
  </w:style>
  <w:style w:type="character" w:customStyle="1" w:styleId="14pt2">
    <w:name w:val="Основной текст + 14 pt2"/>
    <w:basedOn w:val="1"/>
    <w:uiPriority w:val="99"/>
    <w:rsid w:val="00EC5CC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pt1">
    <w:name w:val="Основной текст + 14 pt1"/>
    <w:aliases w:val="Полужирный,Интервал 0 pt3"/>
    <w:basedOn w:val="1"/>
    <w:uiPriority w:val="99"/>
    <w:rsid w:val="00EC5CC9"/>
    <w:rPr>
      <w:rFonts w:ascii="Times New Roman" w:hAnsi="Times New Roman" w:cs="Times New Roman"/>
      <w:b/>
      <w:bCs/>
      <w:spacing w:val="-10"/>
      <w:sz w:val="28"/>
      <w:szCs w:val="28"/>
      <w:u w:val="none"/>
      <w:shd w:val="clear" w:color="auto" w:fill="FFFFFF"/>
    </w:rPr>
  </w:style>
  <w:style w:type="character" w:customStyle="1" w:styleId="11">
    <w:name w:val="Основной текст + 11"/>
    <w:aliases w:val="5 pt4,Полужирный5"/>
    <w:basedOn w:val="1"/>
    <w:uiPriority w:val="99"/>
    <w:rsid w:val="00EC5CC9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val="en-US" w:eastAsia="en-US"/>
    </w:rPr>
  </w:style>
  <w:style w:type="character" w:customStyle="1" w:styleId="8">
    <w:name w:val="Основной текст + 8"/>
    <w:aliases w:val="5 pt3,Полужирный4"/>
    <w:basedOn w:val="1"/>
    <w:uiPriority w:val="99"/>
    <w:rsid w:val="00EC5CC9"/>
    <w:rPr>
      <w:rFonts w:ascii="Times New Roman" w:hAnsi="Times New Roman" w:cs="Times New Roman"/>
      <w:b/>
      <w:bCs/>
      <w:sz w:val="17"/>
      <w:szCs w:val="17"/>
      <w:u w:val="none"/>
      <w:shd w:val="clear" w:color="auto" w:fill="FFFFFF"/>
      <w:lang w:val="en-US" w:eastAsia="en-US"/>
    </w:rPr>
  </w:style>
  <w:style w:type="character" w:customStyle="1" w:styleId="Corbel">
    <w:name w:val="Основной текст + Corbel"/>
    <w:aliases w:val="21 pt,Интервал -1 pt"/>
    <w:basedOn w:val="1"/>
    <w:uiPriority w:val="99"/>
    <w:rsid w:val="00EC5CC9"/>
    <w:rPr>
      <w:rFonts w:ascii="Corbel" w:hAnsi="Corbel" w:cs="Corbel"/>
      <w:spacing w:val="-30"/>
      <w:sz w:val="42"/>
      <w:szCs w:val="42"/>
      <w:u w:val="none"/>
      <w:shd w:val="clear" w:color="auto" w:fill="FFFFFF"/>
      <w:lang w:val="en-US" w:eastAsia="en-US"/>
    </w:rPr>
  </w:style>
  <w:style w:type="character" w:customStyle="1" w:styleId="Corbel1">
    <w:name w:val="Основной текст + Corbel1"/>
    <w:aliases w:val="20 pt,Полужирный3"/>
    <w:basedOn w:val="1"/>
    <w:uiPriority w:val="99"/>
    <w:rsid w:val="00EC5CC9"/>
    <w:rPr>
      <w:rFonts w:ascii="Corbel" w:hAnsi="Corbel" w:cs="Corbel"/>
      <w:b/>
      <w:bCs/>
      <w:sz w:val="40"/>
      <w:szCs w:val="4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Молодцова</dc:creator>
  <cp:keywords/>
  <dc:description/>
  <cp:lastModifiedBy>Елена Молодцова</cp:lastModifiedBy>
  <cp:revision>2</cp:revision>
  <dcterms:created xsi:type="dcterms:W3CDTF">2020-02-21T17:48:00Z</dcterms:created>
  <dcterms:modified xsi:type="dcterms:W3CDTF">2020-02-21T20:15:00Z</dcterms:modified>
</cp:coreProperties>
</file>